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E7EF9" w14:textId="61940B58" w:rsidR="00D34855" w:rsidRPr="000A6376" w:rsidRDefault="1AA404EF" w:rsidP="000B2798">
      <w:pPr>
        <w:pStyle w:val="Otsikko1"/>
        <w:spacing w:before="120"/>
      </w:pPr>
      <w:bookmarkStart w:id="0" w:name="OLE_LINK1"/>
      <w:bookmarkStart w:id="1" w:name="OLE_LINK2"/>
      <w:r>
        <w:t>Blankett för gallringsframställan</w:t>
      </w:r>
    </w:p>
    <w:p w14:paraId="4C58BA6E" w14:textId="7383ED13" w:rsidR="001F5479" w:rsidRDefault="1AA404EF" w:rsidP="001F5479">
      <w:r>
        <w:t>Fyll i blanketten till de delar den rör gallringsframställan om 1) bevarandeanalys av dokumentinformation och/eller 2) analoga handlingars bevarandeform. Blanketten innehåller öppna textfält som ska fyllas i och flervalspunkter där du kan välja mellan ett eller flera alternativ. Bifoga nödvändiga bilagor till gallringsframställan. Bilagorna kan variera beroende på innehållet i gallringsframställan.</w:t>
      </w:r>
    </w:p>
    <w:p w14:paraId="732E7EFA" w14:textId="712B6312" w:rsidR="00D34855" w:rsidRPr="00720369" w:rsidRDefault="08D48ECB" w:rsidP="1AA404EF">
      <w:pPr>
        <w:rPr>
          <w:rStyle w:val="Hyperlinkki"/>
          <w:color w:val="auto"/>
          <w:u w:val="none"/>
        </w:rPr>
      </w:pPr>
      <w:r>
        <w:t>Anvisningen för gallringsframställan finns på Riksarkivets webbplats (Bevarande och gallring). En anvisning stöder ifyllandet av blanketten. Anvisningen finns i slutet av blanketten och även som en separat pdf-</w:t>
      </w:r>
      <w:r w:rsidR="00CD438A">
        <w:t xml:space="preserve">fil </w:t>
      </w:r>
      <w:r>
        <w:t xml:space="preserve">på webbplatsen. Den ifyllda blanketten och bilagorna ska skickas in elektroniskt till Riksarkivets registratorskontor </w:t>
      </w:r>
      <w:bookmarkEnd w:id="0"/>
      <w:bookmarkEnd w:id="1"/>
      <w:r>
        <w:t>(</w:t>
      </w:r>
      <w:r w:rsidRPr="00BD5182">
        <w:t>kirjaamo@</w:t>
      </w:r>
      <w:r w:rsidR="00BD5182" w:rsidRPr="00BD5182">
        <w:t>kansallis</w:t>
      </w:r>
      <w:r w:rsidRPr="00BD5182">
        <w:t>arkisto.fi</w:t>
      </w:r>
      <w:r>
        <w:t>).</w:t>
      </w:r>
    </w:p>
    <w:p w14:paraId="38CDD7B0" w14:textId="2431C748" w:rsidR="00A55F95" w:rsidRPr="00E05F77" w:rsidRDefault="1AA404EF" w:rsidP="000A6376">
      <w:pPr>
        <w:pStyle w:val="Otsikko2"/>
      </w:pPr>
      <w:r>
        <w:t>1 Kontaktuppgifter till den som har utarbetat framställan för eventuell begäran om tilläggsinformation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5"/>
      </w:tblGrid>
      <w:tr w:rsidR="00A55F95" w:rsidRPr="00E05F77" w14:paraId="6277C1B4" w14:textId="77777777" w:rsidTr="1AA404EF">
        <w:tc>
          <w:tcPr>
            <w:tcW w:w="9605" w:type="dxa"/>
            <w:shd w:val="clear" w:color="auto" w:fill="auto"/>
          </w:tcPr>
          <w:p w14:paraId="4B30EFDF" w14:textId="3218A8CF" w:rsidR="00A55F95" w:rsidRPr="00275FC1" w:rsidRDefault="1AA404EF" w:rsidP="00275FC1">
            <w:pPr>
              <w:pStyle w:val="Otsikko3"/>
            </w:pPr>
            <w:r>
              <w:t>1.1 Aktör (organisation/informationshantering</w:t>
            </w:r>
            <w:r w:rsidR="00413DAF">
              <w:t>senhet</w:t>
            </w:r>
            <w:r>
              <w:t>)</w:t>
            </w:r>
          </w:p>
          <w:p w14:paraId="41CFF85C" w14:textId="2F6F287C" w:rsidR="00A55F95" w:rsidRPr="00265DDE" w:rsidRDefault="00A55F95" w:rsidP="00F7454A">
            <w:r w:rsidRPr="00265DDE">
              <w:fldChar w:fldCharType="begin" w:fldLock="1">
                <w:ffData>
                  <w:name w:val="Teksti13"/>
                  <w:enabled/>
                  <w:calcOnExit w:val="0"/>
                  <w:textInput/>
                </w:ffData>
              </w:fldChar>
            </w:r>
            <w:r w:rsidRPr="00265DDE">
              <w:instrText xml:space="preserve"> FORMTEXT </w:instrText>
            </w:r>
            <w:r w:rsidRPr="00265DDE">
              <w:fldChar w:fldCharType="separate"/>
            </w:r>
            <w:r>
              <w:t> </w:t>
            </w:r>
            <w:r>
              <w:t> </w:t>
            </w:r>
            <w:r>
              <w:t> </w:t>
            </w:r>
            <w:r>
              <w:t> </w:t>
            </w:r>
            <w:r>
              <w:t> </w:t>
            </w:r>
            <w:r w:rsidRPr="00265DDE">
              <w:fldChar w:fldCharType="end"/>
            </w:r>
          </w:p>
        </w:tc>
      </w:tr>
      <w:tr w:rsidR="00A55F95" w:rsidRPr="00E05F77" w14:paraId="64AC2D58" w14:textId="77777777" w:rsidTr="1AA404EF">
        <w:tc>
          <w:tcPr>
            <w:tcW w:w="9605" w:type="dxa"/>
            <w:shd w:val="clear" w:color="auto" w:fill="auto"/>
          </w:tcPr>
          <w:p w14:paraId="274EFFE4" w14:textId="0329FE0C" w:rsidR="00A55F95" w:rsidRPr="00E05F77" w:rsidRDefault="1AA404EF" w:rsidP="00275FC1">
            <w:pPr>
              <w:pStyle w:val="Otsikko3"/>
            </w:pPr>
            <w:r>
              <w:t>1.2 Kontaktpersonens namn</w:t>
            </w:r>
          </w:p>
          <w:p w14:paraId="1CBB9E14" w14:textId="77777777" w:rsidR="00A55F95" w:rsidRPr="00950672" w:rsidRDefault="00A55F95" w:rsidP="00F7454A">
            <w:r w:rsidRPr="00950672">
              <w:fldChar w:fldCharType="begin" w:fldLock="1">
                <w:ffData>
                  <w:name w:val="Teksti13"/>
                  <w:enabled/>
                  <w:calcOnExit w:val="0"/>
                  <w:textInput/>
                </w:ffData>
              </w:fldChar>
            </w:r>
            <w:r w:rsidRPr="00950672">
              <w:instrText xml:space="preserve"> FORMTEXT </w:instrText>
            </w:r>
            <w:r w:rsidRPr="00950672">
              <w:fldChar w:fldCharType="separate"/>
            </w:r>
            <w:r>
              <w:t> </w:t>
            </w:r>
            <w:r>
              <w:t> </w:t>
            </w:r>
            <w:r>
              <w:t> </w:t>
            </w:r>
            <w:r>
              <w:t> </w:t>
            </w:r>
            <w:r>
              <w:t> </w:t>
            </w:r>
            <w:r w:rsidRPr="00950672">
              <w:fldChar w:fldCharType="end"/>
            </w:r>
          </w:p>
        </w:tc>
      </w:tr>
      <w:tr w:rsidR="00A55F95" w:rsidRPr="00E05F77" w14:paraId="74504E49" w14:textId="77777777" w:rsidTr="1AA404EF">
        <w:tc>
          <w:tcPr>
            <w:tcW w:w="9605" w:type="dxa"/>
            <w:shd w:val="clear" w:color="auto" w:fill="auto"/>
          </w:tcPr>
          <w:p w14:paraId="3C547F22" w14:textId="130BE877" w:rsidR="00A55F95" w:rsidRPr="00E05F77" w:rsidRDefault="1AA404EF" w:rsidP="00275FC1">
            <w:pPr>
              <w:pStyle w:val="Otsikko3"/>
            </w:pPr>
            <w:r>
              <w:t>1.3 Telefonnummer</w:t>
            </w:r>
          </w:p>
          <w:p w14:paraId="18724F13" w14:textId="4AD68FDF" w:rsidR="00A55F95" w:rsidRPr="00496628" w:rsidRDefault="00A55F95" w:rsidP="1AA404EF">
            <w:pPr>
              <w:spacing w:line="276" w:lineRule="auto"/>
              <w:rPr>
                <w:rFonts w:cstheme="minorBidi"/>
              </w:rPr>
            </w:pPr>
            <w:r w:rsidRPr="1AA404EF">
              <w:fldChar w:fldCharType="begin" w:fldLock="1">
                <w:ffData>
                  <w:name w:val="Teksti13"/>
                  <w:enabled/>
                  <w:calcOnExit w:val="0"/>
                  <w:textInput/>
                </w:ffData>
              </w:fldChar>
            </w:r>
            <w:r w:rsidRPr="00496628">
              <w:rPr>
                <w:rFonts w:cstheme="minorHAnsi"/>
                <w:szCs w:val="22"/>
              </w:rPr>
              <w:instrText xml:space="preserve"> FORMTEXT </w:instrText>
            </w:r>
            <w:r w:rsidRPr="1AA404EF">
              <w:rPr>
                <w:rFonts w:cstheme="minorHAnsi"/>
                <w:szCs w:val="22"/>
              </w:rPr>
            </w:r>
            <w:r w:rsidRPr="1AA404EF">
              <w:rPr>
                <w:rFonts w:cstheme="minorHAnsi"/>
                <w:szCs w:val="22"/>
              </w:rPr>
              <w:fldChar w:fldCharType="separate"/>
            </w:r>
            <w:r>
              <w:t> </w:t>
            </w:r>
            <w:r>
              <w:t> </w:t>
            </w:r>
            <w:r>
              <w:t> </w:t>
            </w:r>
            <w:r>
              <w:t> </w:t>
            </w:r>
            <w:r>
              <w:t> </w:t>
            </w:r>
            <w:r w:rsidRPr="1AA404EF">
              <w:fldChar w:fldCharType="end"/>
            </w:r>
          </w:p>
        </w:tc>
      </w:tr>
      <w:tr w:rsidR="00A55F95" w:rsidRPr="00E05F77" w14:paraId="268A78B8" w14:textId="77777777" w:rsidTr="1AA404EF">
        <w:trPr>
          <w:trHeight w:val="527"/>
        </w:trPr>
        <w:tc>
          <w:tcPr>
            <w:tcW w:w="9605" w:type="dxa"/>
            <w:shd w:val="clear" w:color="auto" w:fill="auto"/>
          </w:tcPr>
          <w:p w14:paraId="47D8442D" w14:textId="556F31A6" w:rsidR="00A55F95" w:rsidRPr="00E05F77" w:rsidRDefault="1AA404EF" w:rsidP="00275FC1">
            <w:pPr>
              <w:pStyle w:val="Otsikko3"/>
            </w:pPr>
            <w:r>
              <w:t>1.4 E-postadress</w:t>
            </w:r>
          </w:p>
          <w:p w14:paraId="4EBC3D5A" w14:textId="77777777" w:rsidR="00A55F95" w:rsidRPr="00950672" w:rsidRDefault="00A55F95" w:rsidP="1AA404EF">
            <w:pPr>
              <w:spacing w:line="276" w:lineRule="auto"/>
              <w:rPr>
                <w:rFonts w:ascii="Garamond" w:hAnsi="Garamond"/>
              </w:rPr>
            </w:pPr>
            <w:r w:rsidRPr="08D48ECB">
              <w:fldChar w:fldCharType="begin" w:fldLock="1">
                <w:ffData>
                  <w:name w:val="Teksti15"/>
                  <w:enabled/>
                  <w:calcOnExit w:val="0"/>
                  <w:textInput/>
                </w:ffData>
              </w:fldChar>
            </w:r>
            <w:r w:rsidRPr="00950672">
              <w:rPr>
                <w:rFonts w:ascii="Garamond" w:hAnsi="Garamond"/>
                <w:szCs w:val="22"/>
              </w:rPr>
              <w:instrText xml:space="preserve"> FORMTEXT </w:instrText>
            </w:r>
            <w:r w:rsidRPr="08D48ECB">
              <w:rPr>
                <w:rFonts w:ascii="Garamond" w:hAnsi="Garamond"/>
                <w:szCs w:val="22"/>
              </w:rPr>
            </w:r>
            <w:r w:rsidRPr="08D48ECB">
              <w:rPr>
                <w:rFonts w:ascii="Garamond" w:hAnsi="Garamond"/>
                <w:szCs w:val="22"/>
              </w:rPr>
              <w:fldChar w:fldCharType="separate"/>
            </w:r>
            <w:r>
              <w:rPr>
                <w:rFonts w:ascii="Garamond" w:hAnsi="Garamond"/>
              </w:rPr>
              <w:t>     </w:t>
            </w:r>
            <w:r w:rsidRPr="08D48ECB">
              <w:fldChar w:fldCharType="end"/>
            </w:r>
          </w:p>
        </w:tc>
      </w:tr>
    </w:tbl>
    <w:p w14:paraId="732E7EFC" w14:textId="5AD04698" w:rsidR="00575632" w:rsidRPr="007E1E65" w:rsidRDefault="1AA404EF" w:rsidP="000A6376">
      <w:pPr>
        <w:pStyle w:val="Otsikko2"/>
      </w:pPr>
      <w:r>
        <w:t>2 Typ av framställan och föremål för bevarandeanalysen</w:t>
      </w:r>
    </w:p>
    <w:tbl>
      <w:tblPr>
        <w:tblStyle w:val="TaulukkoRuudukko"/>
        <w:tblW w:w="9628" w:type="dxa"/>
        <w:tblLayout w:type="fixed"/>
        <w:tblLook w:val="04A0" w:firstRow="1" w:lastRow="0" w:firstColumn="1" w:lastColumn="0" w:noHBand="0" w:noVBand="1"/>
      </w:tblPr>
      <w:tblGrid>
        <w:gridCol w:w="817"/>
        <w:gridCol w:w="8811"/>
      </w:tblGrid>
      <w:tr w:rsidR="007A584F" w:rsidRPr="007227DF" w14:paraId="7F9D7329" w14:textId="77777777" w:rsidTr="1AA404EF">
        <w:tc>
          <w:tcPr>
            <w:tcW w:w="817" w:type="dxa"/>
          </w:tcPr>
          <w:p w14:paraId="79D32A22" w14:textId="6F76ADA0" w:rsidR="007A584F" w:rsidRPr="00EA70C8" w:rsidRDefault="1AA404EF" w:rsidP="00F7454A">
            <w:pPr>
              <w:pStyle w:val="Otsikko3"/>
              <w:outlineLvl w:val="2"/>
            </w:pPr>
            <w:r>
              <w:t>2.1</w:t>
            </w:r>
          </w:p>
        </w:tc>
        <w:tc>
          <w:tcPr>
            <w:tcW w:w="8811" w:type="dxa"/>
          </w:tcPr>
          <w:p w14:paraId="3504437A" w14:textId="594F6774" w:rsidR="007A584F" w:rsidRPr="00DE7B38" w:rsidRDefault="1AA404EF" w:rsidP="08D48ECB">
            <w:pPr>
              <w:pStyle w:val="Otsikko3"/>
              <w:outlineLvl w:val="2"/>
            </w:pPr>
            <w:r>
              <w:t xml:space="preserve">Framställan gäller </w:t>
            </w:r>
          </w:p>
        </w:tc>
      </w:tr>
      <w:tr w:rsidR="007A584F" w:rsidRPr="007227DF" w14:paraId="1BE050EC" w14:textId="77777777" w:rsidTr="1AA404EF">
        <w:sdt>
          <w:sdtPr>
            <w:rPr>
              <w:rFonts w:ascii="Garamond" w:hAnsi="Garamond"/>
              <w:sz w:val="32"/>
              <w:szCs w:val="22"/>
            </w:rPr>
            <w:id w:val="148483151"/>
            <w14:checkbox>
              <w14:checked w14:val="0"/>
              <w14:checkedState w14:val="2612" w14:font="MS Gothic"/>
              <w14:uncheckedState w14:val="2610" w14:font="MS Gothic"/>
            </w14:checkbox>
          </w:sdtPr>
          <w:sdtEndPr/>
          <w:sdtContent>
            <w:tc>
              <w:tcPr>
                <w:tcW w:w="817" w:type="dxa"/>
              </w:tcPr>
              <w:p w14:paraId="5657F5E9" w14:textId="3D9D30A9" w:rsidR="007A584F" w:rsidRPr="00EA70C8" w:rsidRDefault="00C435B9" w:rsidP="00D82CB0">
                <w:pPr>
                  <w:spacing w:after="0"/>
                  <w:jc w:val="center"/>
                  <w:rPr>
                    <w:rFonts w:ascii="Garamond" w:hAnsi="Garamond"/>
                    <w:sz w:val="32"/>
                    <w:szCs w:val="22"/>
                  </w:rPr>
                </w:pPr>
                <w:r w:rsidRPr="00EA70C8">
                  <w:rPr>
                    <w:rFonts w:ascii="MS Gothic" w:eastAsia="MS Gothic" w:hAnsi="MS Gothic" w:hint="eastAsia"/>
                    <w:sz w:val="32"/>
                    <w:szCs w:val="22"/>
                  </w:rPr>
                  <w:t>☐</w:t>
                </w:r>
              </w:p>
            </w:tc>
          </w:sdtContent>
        </w:sdt>
        <w:tc>
          <w:tcPr>
            <w:tcW w:w="8811" w:type="dxa"/>
          </w:tcPr>
          <w:p w14:paraId="0781DBF7" w14:textId="6DD06E23" w:rsidR="007A584F" w:rsidRPr="007227DF" w:rsidRDefault="1AA404EF" w:rsidP="003E5955">
            <w:pPr>
              <w:pStyle w:val="Luettelokappale"/>
              <w:numPr>
                <w:ilvl w:val="0"/>
                <w:numId w:val="5"/>
              </w:numPr>
            </w:pPr>
            <w:r>
              <w:t>Förhandsgallring</w:t>
            </w:r>
          </w:p>
        </w:tc>
      </w:tr>
      <w:tr w:rsidR="007A584F" w:rsidRPr="007227DF" w14:paraId="49B7CFA1" w14:textId="77777777" w:rsidTr="1AA404EF">
        <w:sdt>
          <w:sdtPr>
            <w:rPr>
              <w:rFonts w:ascii="Garamond" w:hAnsi="Garamond"/>
              <w:sz w:val="32"/>
              <w:szCs w:val="22"/>
            </w:rPr>
            <w:id w:val="-1108800804"/>
            <w14:checkbox>
              <w14:checked w14:val="0"/>
              <w14:checkedState w14:val="2612" w14:font="MS Gothic"/>
              <w14:uncheckedState w14:val="2610" w14:font="MS Gothic"/>
            </w14:checkbox>
          </w:sdtPr>
          <w:sdtEndPr/>
          <w:sdtContent>
            <w:tc>
              <w:tcPr>
                <w:tcW w:w="817" w:type="dxa"/>
              </w:tcPr>
              <w:p w14:paraId="078D3E70" w14:textId="372CC52B" w:rsidR="007A584F" w:rsidRPr="00EA70C8" w:rsidRDefault="00EA70C8" w:rsidP="00D82CB0">
                <w:pPr>
                  <w:spacing w:after="0"/>
                  <w:jc w:val="center"/>
                  <w:rPr>
                    <w:rFonts w:ascii="Garamond" w:hAnsi="Garamond"/>
                    <w:sz w:val="32"/>
                    <w:szCs w:val="22"/>
                  </w:rPr>
                </w:pPr>
                <w:r>
                  <w:rPr>
                    <w:rFonts w:ascii="MS Gothic" w:eastAsia="MS Gothic" w:hAnsi="MS Gothic" w:hint="eastAsia"/>
                    <w:sz w:val="32"/>
                    <w:szCs w:val="22"/>
                  </w:rPr>
                  <w:t>☐</w:t>
                </w:r>
              </w:p>
            </w:tc>
          </w:sdtContent>
        </w:sdt>
        <w:tc>
          <w:tcPr>
            <w:tcW w:w="8811" w:type="dxa"/>
          </w:tcPr>
          <w:p w14:paraId="50A0F3DA" w14:textId="396A6278" w:rsidR="007A584F" w:rsidRPr="007227DF" w:rsidRDefault="1AA404EF" w:rsidP="003E5955">
            <w:pPr>
              <w:pStyle w:val="Luettelokappale"/>
              <w:numPr>
                <w:ilvl w:val="0"/>
                <w:numId w:val="5"/>
              </w:numPr>
            </w:pPr>
            <w:r>
              <w:t>Retroaktiv gallring</w:t>
            </w:r>
          </w:p>
        </w:tc>
      </w:tr>
      <w:tr w:rsidR="00D64056" w14:paraId="41A20C26" w14:textId="77777777" w:rsidTr="1AA404EF">
        <w:tc>
          <w:tcPr>
            <w:tcW w:w="817" w:type="dxa"/>
          </w:tcPr>
          <w:p w14:paraId="61918706" w14:textId="573F9931" w:rsidR="00D64056" w:rsidRPr="00EA70C8" w:rsidRDefault="1AA404EF" w:rsidP="00F7454A">
            <w:pPr>
              <w:pStyle w:val="Otsikko3"/>
              <w:outlineLvl w:val="2"/>
            </w:pPr>
            <w:r>
              <w:t>2.2</w:t>
            </w:r>
          </w:p>
        </w:tc>
        <w:tc>
          <w:tcPr>
            <w:tcW w:w="8811" w:type="dxa"/>
          </w:tcPr>
          <w:p w14:paraId="26F5E013" w14:textId="07F3B8B9" w:rsidR="00D64056" w:rsidRPr="00DE7B38" w:rsidRDefault="1AA404EF" w:rsidP="08D48ECB">
            <w:pPr>
              <w:pStyle w:val="Otsikko3"/>
              <w:outlineLvl w:val="2"/>
            </w:pPr>
            <w:r>
              <w:t>Framställan gäller bevarandeanalys (fastställande av bevarandevärde) av dokumentinformation</w:t>
            </w:r>
          </w:p>
        </w:tc>
      </w:tr>
      <w:tr w:rsidR="007A584F" w14:paraId="13E54983" w14:textId="77777777" w:rsidTr="1AA404EF">
        <w:sdt>
          <w:sdtPr>
            <w:rPr>
              <w:rFonts w:ascii="Garamond" w:hAnsi="Garamond"/>
              <w:sz w:val="32"/>
              <w:szCs w:val="22"/>
            </w:rPr>
            <w:id w:val="-699403236"/>
            <w14:checkbox>
              <w14:checked w14:val="0"/>
              <w14:checkedState w14:val="2612" w14:font="MS Gothic"/>
              <w14:uncheckedState w14:val="2610" w14:font="MS Gothic"/>
            </w14:checkbox>
          </w:sdtPr>
          <w:sdtEndPr/>
          <w:sdtContent>
            <w:tc>
              <w:tcPr>
                <w:tcW w:w="817" w:type="dxa"/>
              </w:tcPr>
              <w:p w14:paraId="2BA540BC" w14:textId="7E842CD6" w:rsidR="007A584F" w:rsidRPr="00EA70C8" w:rsidRDefault="00D82CB0" w:rsidP="00D82CB0">
                <w:pPr>
                  <w:spacing w:after="0"/>
                  <w:jc w:val="center"/>
                  <w:rPr>
                    <w:rFonts w:ascii="Garamond" w:hAnsi="Garamond"/>
                    <w:sz w:val="32"/>
                    <w:szCs w:val="22"/>
                  </w:rPr>
                </w:pPr>
                <w:r w:rsidRPr="00EA70C8">
                  <w:rPr>
                    <w:rFonts w:ascii="MS Gothic" w:eastAsia="MS Gothic" w:hAnsi="MS Gothic" w:hint="eastAsia"/>
                    <w:sz w:val="32"/>
                    <w:szCs w:val="22"/>
                  </w:rPr>
                  <w:t>☐</w:t>
                </w:r>
              </w:p>
            </w:tc>
          </w:sdtContent>
        </w:sdt>
        <w:tc>
          <w:tcPr>
            <w:tcW w:w="8811" w:type="dxa"/>
          </w:tcPr>
          <w:p w14:paraId="7DB13FB0" w14:textId="56B76522" w:rsidR="007A584F" w:rsidRPr="00CF7451" w:rsidRDefault="1AA404EF" w:rsidP="003E5955">
            <w:pPr>
              <w:pStyle w:val="Luettelokappale"/>
              <w:numPr>
                <w:ilvl w:val="0"/>
                <w:numId w:val="4"/>
              </w:numPr>
            </w:pPr>
            <w:r>
              <w:t xml:space="preserve">Bevarandeanalys av </w:t>
            </w:r>
            <w:r w:rsidR="005D08F1">
              <w:t xml:space="preserve">ursprungligen digital </w:t>
            </w:r>
            <w:r>
              <w:t>dokumentinformation</w:t>
            </w:r>
          </w:p>
        </w:tc>
      </w:tr>
      <w:tr w:rsidR="00B07CC2" w:rsidRPr="007227DF" w14:paraId="3A1FC70C" w14:textId="77777777" w:rsidTr="1AA404EF">
        <w:sdt>
          <w:sdtPr>
            <w:rPr>
              <w:rFonts w:ascii="Garamond" w:hAnsi="Garamond"/>
              <w:sz w:val="32"/>
              <w:szCs w:val="22"/>
            </w:rPr>
            <w:id w:val="700819530"/>
            <w14:checkbox>
              <w14:checked w14:val="0"/>
              <w14:checkedState w14:val="2612" w14:font="MS Gothic"/>
              <w14:uncheckedState w14:val="2610" w14:font="MS Gothic"/>
            </w14:checkbox>
          </w:sdtPr>
          <w:sdtEndPr/>
          <w:sdtContent>
            <w:tc>
              <w:tcPr>
                <w:tcW w:w="817" w:type="dxa"/>
              </w:tcPr>
              <w:p w14:paraId="3E35A473" w14:textId="4EF32638" w:rsidR="00B07CC2" w:rsidRPr="00EA70C8" w:rsidRDefault="00B07CC2" w:rsidP="00F802BF">
                <w:pPr>
                  <w:spacing w:after="0"/>
                  <w:jc w:val="center"/>
                  <w:rPr>
                    <w:rFonts w:ascii="Garamond" w:hAnsi="Garamond"/>
                    <w:sz w:val="32"/>
                    <w:szCs w:val="22"/>
                  </w:rPr>
                </w:pPr>
                <w:r w:rsidRPr="00EA70C8">
                  <w:rPr>
                    <w:rFonts w:ascii="MS Gothic" w:eastAsia="MS Gothic" w:hAnsi="MS Gothic" w:hint="eastAsia"/>
                    <w:sz w:val="32"/>
                    <w:szCs w:val="22"/>
                  </w:rPr>
                  <w:t>☐</w:t>
                </w:r>
              </w:p>
            </w:tc>
          </w:sdtContent>
        </w:sdt>
        <w:tc>
          <w:tcPr>
            <w:tcW w:w="8811" w:type="dxa"/>
          </w:tcPr>
          <w:p w14:paraId="2AF2A7E5" w14:textId="17B6C0FB" w:rsidR="00B07CC2" w:rsidRPr="00CF7451" w:rsidRDefault="1AA404EF" w:rsidP="003E5955">
            <w:pPr>
              <w:pStyle w:val="Luettelokappale"/>
              <w:numPr>
                <w:ilvl w:val="0"/>
                <w:numId w:val="4"/>
              </w:numPr>
            </w:pPr>
            <w:r>
              <w:t>Bevarandeanalys av analog dokumentinformation</w:t>
            </w:r>
          </w:p>
        </w:tc>
      </w:tr>
      <w:tr w:rsidR="009E1E1B" w:rsidRPr="007227DF" w14:paraId="5952CD6A" w14:textId="77777777" w:rsidTr="1AA404EF">
        <w:tc>
          <w:tcPr>
            <w:tcW w:w="817" w:type="dxa"/>
          </w:tcPr>
          <w:p w14:paraId="3191B9C8" w14:textId="43FCFC23" w:rsidR="009E1E1B" w:rsidRPr="00EA70C8" w:rsidRDefault="00EB4625" w:rsidP="1AA404EF">
            <w:pPr>
              <w:spacing w:after="0"/>
              <w:jc w:val="center"/>
              <w:rPr>
                <w:sz w:val="32"/>
                <w:szCs w:val="32"/>
              </w:rPr>
            </w:pPr>
            <w:sdt>
              <w:sdtPr>
                <w:rPr>
                  <w:rFonts w:ascii="Garamond" w:hAnsi="Garamond"/>
                  <w:sz w:val="32"/>
                  <w:szCs w:val="22"/>
                </w:rPr>
                <w:id w:val="528772092"/>
                <w14:checkbox>
                  <w14:checked w14:val="0"/>
                  <w14:checkedState w14:val="2612" w14:font="MS Gothic"/>
                  <w14:uncheckedState w14:val="2610" w14:font="MS Gothic"/>
                </w14:checkbox>
              </w:sdtPr>
              <w:sdtEndPr/>
              <w:sdtContent>
                <w:r w:rsidR="00B73A9D" w:rsidRPr="00EA70C8">
                  <w:rPr>
                    <w:rFonts w:ascii="MS Gothic" w:eastAsia="MS Gothic" w:hAnsi="MS Gothic" w:hint="eastAsia"/>
                    <w:sz w:val="32"/>
                    <w:szCs w:val="22"/>
                  </w:rPr>
                  <w:t>☐</w:t>
                </w:r>
              </w:sdtContent>
            </w:sdt>
          </w:p>
        </w:tc>
        <w:tc>
          <w:tcPr>
            <w:tcW w:w="8811" w:type="dxa"/>
          </w:tcPr>
          <w:p w14:paraId="3E90EFF8" w14:textId="6ED09384" w:rsidR="009E1E1B" w:rsidRPr="00CF7451" w:rsidRDefault="1AA404EF" w:rsidP="003E5955">
            <w:pPr>
              <w:pStyle w:val="Luettelokappale"/>
              <w:numPr>
                <w:ilvl w:val="0"/>
                <w:numId w:val="4"/>
              </w:numPr>
            </w:pPr>
            <w:r>
              <w:t>Ändring av bedömningen av dokumentinformationens bevarandevärde</w:t>
            </w:r>
          </w:p>
        </w:tc>
      </w:tr>
      <w:tr w:rsidR="00BA3356" w:rsidRPr="007227DF" w14:paraId="437E0B8A" w14:textId="77777777" w:rsidTr="1AA404EF">
        <w:tc>
          <w:tcPr>
            <w:tcW w:w="817" w:type="dxa"/>
          </w:tcPr>
          <w:p w14:paraId="3208F3E9" w14:textId="49B5EAB2" w:rsidR="00BA3356" w:rsidRPr="00EA70C8" w:rsidRDefault="1AA404EF" w:rsidP="00F7454A">
            <w:pPr>
              <w:pStyle w:val="Otsikko3"/>
              <w:outlineLvl w:val="2"/>
            </w:pPr>
            <w:r>
              <w:t>2.3</w:t>
            </w:r>
          </w:p>
        </w:tc>
        <w:tc>
          <w:tcPr>
            <w:tcW w:w="8811" w:type="dxa"/>
          </w:tcPr>
          <w:p w14:paraId="1C82081D" w14:textId="711D1134" w:rsidR="00BA3356" w:rsidRPr="00DE7B38" w:rsidRDefault="1AA404EF" w:rsidP="08D48ECB">
            <w:pPr>
              <w:pStyle w:val="Otsikko3"/>
              <w:outlineLvl w:val="2"/>
            </w:pPr>
            <w:r>
              <w:t xml:space="preserve">Framställan gäller bevarandeformen för analog </w:t>
            </w:r>
            <w:bookmarkStart w:id="2" w:name="_Hlk92983861"/>
            <w:r>
              <w:t>dokumentinformation</w:t>
            </w:r>
            <w:bookmarkEnd w:id="2"/>
          </w:p>
        </w:tc>
      </w:tr>
      <w:tr w:rsidR="00BA3356" w:rsidRPr="007227DF" w14:paraId="5A18B36A" w14:textId="77777777" w:rsidTr="1AA404EF">
        <w:sdt>
          <w:sdtPr>
            <w:rPr>
              <w:rFonts w:ascii="MS Gothic" w:eastAsia="MS Gothic" w:hAnsi="MS Gothic"/>
              <w:sz w:val="32"/>
              <w:szCs w:val="22"/>
            </w:rPr>
            <w:id w:val="-740556264"/>
            <w14:checkbox>
              <w14:checked w14:val="0"/>
              <w14:checkedState w14:val="2612" w14:font="MS Gothic"/>
              <w14:uncheckedState w14:val="2610" w14:font="MS Gothic"/>
            </w14:checkbox>
          </w:sdtPr>
          <w:sdtEndPr/>
          <w:sdtContent>
            <w:tc>
              <w:tcPr>
                <w:tcW w:w="817" w:type="dxa"/>
              </w:tcPr>
              <w:p w14:paraId="52165281" w14:textId="4B3D69E5" w:rsidR="00BA3356" w:rsidRPr="00720369" w:rsidRDefault="003645D4" w:rsidP="00BA3356">
                <w:pPr>
                  <w:spacing w:after="0"/>
                  <w:jc w:val="center"/>
                  <w:rPr>
                    <w:rFonts w:ascii="MS Gothic" w:eastAsia="MS Gothic" w:hAnsi="MS Gothic"/>
                    <w:sz w:val="32"/>
                    <w:szCs w:val="22"/>
                  </w:rPr>
                </w:pPr>
                <w:r w:rsidRPr="00720369">
                  <w:rPr>
                    <w:rFonts w:ascii="MS Gothic" w:eastAsia="MS Gothic" w:hAnsi="MS Gothic" w:cs="Segoe UI Symbol"/>
                    <w:sz w:val="32"/>
                    <w:szCs w:val="22"/>
                  </w:rPr>
                  <w:t>☐</w:t>
                </w:r>
              </w:p>
            </w:tc>
          </w:sdtContent>
        </w:sdt>
        <w:tc>
          <w:tcPr>
            <w:tcW w:w="8811" w:type="dxa"/>
          </w:tcPr>
          <w:p w14:paraId="3D6801C5" w14:textId="46326D84" w:rsidR="00BA3356" w:rsidRPr="00EA4239" w:rsidRDefault="1AA404EF" w:rsidP="003E5955">
            <w:pPr>
              <w:pStyle w:val="Luettelokappale"/>
              <w:numPr>
                <w:ilvl w:val="0"/>
                <w:numId w:val="6"/>
              </w:numPr>
            </w:pPr>
            <w:r>
              <w:t xml:space="preserve">Framställan om </w:t>
            </w:r>
            <w:r w:rsidR="00625281">
              <w:t xml:space="preserve">det kulturhistoriska värdet för </w:t>
            </w:r>
            <w:r>
              <w:t xml:space="preserve">analog </w:t>
            </w:r>
            <w:r w:rsidR="00E37FBE">
              <w:t>dokumentinformation</w:t>
            </w:r>
          </w:p>
        </w:tc>
      </w:tr>
      <w:tr w:rsidR="00BA3356" w:rsidRPr="007227DF" w14:paraId="1672FE7E" w14:textId="77777777" w:rsidTr="1AA404EF">
        <w:sdt>
          <w:sdtPr>
            <w:rPr>
              <w:rFonts w:ascii="MS Gothic" w:eastAsia="MS Gothic" w:hAnsi="MS Gothic"/>
              <w:sz w:val="32"/>
              <w:szCs w:val="22"/>
            </w:rPr>
            <w:id w:val="-157073436"/>
            <w14:checkbox>
              <w14:checked w14:val="0"/>
              <w14:checkedState w14:val="2612" w14:font="MS Gothic"/>
              <w14:uncheckedState w14:val="2610" w14:font="MS Gothic"/>
            </w14:checkbox>
          </w:sdtPr>
          <w:sdtEndPr/>
          <w:sdtContent>
            <w:tc>
              <w:tcPr>
                <w:tcW w:w="817" w:type="dxa"/>
              </w:tcPr>
              <w:p w14:paraId="57918689" w14:textId="2DE43796" w:rsidR="00BA3356" w:rsidRPr="00720369" w:rsidRDefault="003645D4" w:rsidP="00BA3356">
                <w:pPr>
                  <w:spacing w:after="0"/>
                  <w:jc w:val="center"/>
                  <w:rPr>
                    <w:rFonts w:ascii="MS Gothic" w:eastAsia="MS Gothic" w:hAnsi="MS Gothic"/>
                    <w:sz w:val="32"/>
                    <w:szCs w:val="22"/>
                  </w:rPr>
                </w:pPr>
                <w:r w:rsidRPr="00720369">
                  <w:rPr>
                    <w:rFonts w:ascii="MS Gothic" w:eastAsia="MS Gothic" w:hAnsi="MS Gothic" w:cs="Segoe UI Symbol"/>
                    <w:sz w:val="32"/>
                    <w:szCs w:val="22"/>
                  </w:rPr>
                  <w:t>☐</w:t>
                </w:r>
              </w:p>
            </w:tc>
          </w:sdtContent>
        </w:sdt>
        <w:tc>
          <w:tcPr>
            <w:tcW w:w="8811" w:type="dxa"/>
          </w:tcPr>
          <w:p w14:paraId="04E31395" w14:textId="2CABE4D7" w:rsidR="00BA3356" w:rsidRPr="00EA4239" w:rsidRDefault="1AA404EF" w:rsidP="003E5955">
            <w:pPr>
              <w:pStyle w:val="Luettelokappale"/>
              <w:numPr>
                <w:ilvl w:val="0"/>
                <w:numId w:val="6"/>
              </w:numPr>
            </w:pPr>
            <w:r>
              <w:t xml:space="preserve">Framställan om ersättande av analog </w:t>
            </w:r>
            <w:r w:rsidR="00E37FBE">
              <w:t>dokumentinformation</w:t>
            </w:r>
            <w:r>
              <w:t xml:space="preserve"> med befintlig motsvarande digital </w:t>
            </w:r>
            <w:r w:rsidR="00E37FBE">
              <w:t>dokumentinformation</w:t>
            </w:r>
          </w:p>
        </w:tc>
      </w:tr>
    </w:tbl>
    <w:p w14:paraId="2E2849C9" w14:textId="5A0CE8BD" w:rsidR="00944219" w:rsidRDefault="00944219" w:rsidP="00B25359">
      <w:pPr>
        <w:pStyle w:val="Kuvaotsikko"/>
        <w:keepNext/>
        <w:spacing w:after="120"/>
        <w:rPr>
          <w:rFonts w:ascii="Garamond" w:hAnsi="Garamond"/>
          <w:b w:val="0"/>
          <w:bCs w:val="0"/>
          <w:color w:val="auto"/>
          <w:sz w:val="22"/>
          <w:szCs w:val="22"/>
        </w:rPr>
      </w:pPr>
    </w:p>
    <w:p w14:paraId="3C498535" w14:textId="77777777" w:rsidR="00944219" w:rsidRDefault="00944219" w:rsidP="00944219">
      <w:r>
        <w:br w:type="page"/>
      </w:r>
    </w:p>
    <w:p w14:paraId="732E7F2A" w14:textId="76080EAF" w:rsidR="00475B84" w:rsidRPr="007E1E65" w:rsidRDefault="1AA404EF" w:rsidP="000A6376">
      <w:pPr>
        <w:pStyle w:val="Otsikko2"/>
      </w:pPr>
      <w:r>
        <w:lastRenderedPageBreak/>
        <w:t>3 Allmänna uppgifter om gallringsframställan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612347" w:rsidRPr="008F64C5" w14:paraId="732E7F2D" w14:textId="77777777" w:rsidTr="1AA404EF">
        <w:tc>
          <w:tcPr>
            <w:tcW w:w="9606" w:type="dxa"/>
            <w:shd w:val="clear" w:color="auto" w:fill="auto"/>
          </w:tcPr>
          <w:p w14:paraId="732E7F2B" w14:textId="0602452F" w:rsidR="00612347" w:rsidRPr="007227DF" w:rsidRDefault="1AA404EF" w:rsidP="00F7454A">
            <w:pPr>
              <w:pStyle w:val="Otsikko3"/>
            </w:pPr>
            <w:r>
              <w:t>3.1 Arkivbildaren/aktören</w:t>
            </w:r>
            <w:r w:rsidR="00625281">
              <w:t xml:space="preserve"> inom vars verksamhet dokumentinformationen tillkommer/har tillkommit</w:t>
            </w:r>
          </w:p>
          <w:p w14:paraId="732E7F2C" w14:textId="77777777" w:rsidR="00612347" w:rsidRPr="00950672" w:rsidRDefault="009C0DFD">
            <w:r w:rsidRPr="00950672">
              <w:fldChar w:fldCharType="begin" w:fldLock="1">
                <w:ffData>
                  <w:name w:val="Teksti1"/>
                  <w:enabled/>
                  <w:calcOnExit w:val="0"/>
                  <w:textInput/>
                </w:ffData>
              </w:fldChar>
            </w:r>
            <w:bookmarkStart w:id="3" w:name="Teksti1"/>
            <w:r w:rsidRPr="00950672">
              <w:instrText xml:space="preserve"> FORMTEXT </w:instrText>
            </w:r>
            <w:r w:rsidRPr="00950672">
              <w:fldChar w:fldCharType="separate"/>
            </w:r>
            <w:r>
              <w:t> </w:t>
            </w:r>
            <w:r>
              <w:t> </w:t>
            </w:r>
            <w:r>
              <w:t> </w:t>
            </w:r>
            <w:r>
              <w:t> </w:t>
            </w:r>
            <w:r>
              <w:t> </w:t>
            </w:r>
            <w:r w:rsidRPr="00950672">
              <w:fldChar w:fldCharType="end"/>
            </w:r>
            <w:bookmarkEnd w:id="3"/>
          </w:p>
        </w:tc>
      </w:tr>
      <w:tr w:rsidR="00612347" w:rsidRPr="008F64C5" w14:paraId="732E7F30" w14:textId="77777777" w:rsidTr="1AA404EF">
        <w:tc>
          <w:tcPr>
            <w:tcW w:w="9606" w:type="dxa"/>
            <w:shd w:val="clear" w:color="auto" w:fill="auto"/>
          </w:tcPr>
          <w:p w14:paraId="732E7F2E" w14:textId="1D26220E" w:rsidR="00612347" w:rsidRPr="007227DF" w:rsidRDefault="1AA404EF" w:rsidP="00F7454A">
            <w:pPr>
              <w:pStyle w:val="Otsikko3"/>
            </w:pPr>
            <w:r>
              <w:t xml:space="preserve">3.2 </w:t>
            </w:r>
            <w:r w:rsidR="00625281">
              <w:t xml:space="preserve">Verksamheter inom vilka den dokumentinformation </w:t>
            </w:r>
            <w:r w:rsidR="00413DAF">
              <w:t xml:space="preserve">som </w:t>
            </w:r>
            <w:r w:rsidR="00625281">
              <w:t>framställan gäller tillkommer/har tillkommit</w:t>
            </w:r>
          </w:p>
          <w:p w14:paraId="732E7F2F" w14:textId="77777777" w:rsidR="00612347" w:rsidRPr="00950672" w:rsidRDefault="009C0DFD">
            <w:r w:rsidRPr="00950672">
              <w:fldChar w:fldCharType="begin" w:fldLock="1">
                <w:ffData>
                  <w:name w:val="Teksti2"/>
                  <w:enabled/>
                  <w:calcOnExit w:val="0"/>
                  <w:textInput/>
                </w:ffData>
              </w:fldChar>
            </w:r>
            <w:bookmarkStart w:id="4" w:name="Teksti2"/>
            <w:r w:rsidRPr="00950672">
              <w:instrText xml:space="preserve"> FORMTEXT </w:instrText>
            </w:r>
            <w:r w:rsidRPr="00950672">
              <w:fldChar w:fldCharType="separate"/>
            </w:r>
            <w:r>
              <w:t> </w:t>
            </w:r>
            <w:r>
              <w:t> </w:t>
            </w:r>
            <w:r>
              <w:t> </w:t>
            </w:r>
            <w:r>
              <w:t> </w:t>
            </w:r>
            <w:r>
              <w:t> </w:t>
            </w:r>
            <w:r w:rsidRPr="00950672">
              <w:fldChar w:fldCharType="end"/>
            </w:r>
            <w:bookmarkEnd w:id="4"/>
          </w:p>
        </w:tc>
      </w:tr>
      <w:tr w:rsidR="008F286C" w:rsidRPr="006E6968" w14:paraId="732E7F36" w14:textId="77777777" w:rsidTr="1AA404EF">
        <w:trPr>
          <w:cantSplit/>
        </w:trPr>
        <w:tc>
          <w:tcPr>
            <w:tcW w:w="9606" w:type="dxa"/>
            <w:tcBorders>
              <w:top w:val="single" w:sz="4" w:space="0" w:color="auto"/>
              <w:left w:val="single" w:sz="4" w:space="0" w:color="auto"/>
              <w:bottom w:val="single" w:sz="4" w:space="0" w:color="auto"/>
              <w:right w:val="single" w:sz="4" w:space="0" w:color="auto"/>
            </w:tcBorders>
            <w:shd w:val="clear" w:color="auto" w:fill="auto"/>
          </w:tcPr>
          <w:p w14:paraId="4768DD6E" w14:textId="7C333045" w:rsidR="00C47B86" w:rsidRDefault="1AA404EF" w:rsidP="00F7454A">
            <w:pPr>
              <w:pStyle w:val="Otsikko3"/>
            </w:pPr>
            <w:r>
              <w:t xml:space="preserve">3.3 </w:t>
            </w:r>
            <w:r w:rsidR="005A27D3">
              <w:t>Från vilken tidsperiod är den dokumentinformation som gallringsframställan gäller?</w:t>
            </w:r>
          </w:p>
          <w:p w14:paraId="732E7F35" w14:textId="2F385114" w:rsidR="008F286C" w:rsidRPr="00265DDE" w:rsidRDefault="00950672" w:rsidP="00F7454A">
            <w:r w:rsidRPr="00265DDE">
              <w:fldChar w:fldCharType="begin" w:fldLock="1">
                <w:ffData>
                  <w:name w:val="Teksti2"/>
                  <w:enabled/>
                  <w:calcOnExit w:val="0"/>
                  <w:textInput/>
                </w:ffData>
              </w:fldChar>
            </w:r>
            <w:r w:rsidRPr="00265DDE">
              <w:instrText xml:space="preserve"> FORMTEXT </w:instrText>
            </w:r>
            <w:r w:rsidRPr="00265DDE">
              <w:fldChar w:fldCharType="separate"/>
            </w:r>
            <w:r>
              <w:t> </w:t>
            </w:r>
            <w:r>
              <w:t> </w:t>
            </w:r>
            <w:r>
              <w:t> </w:t>
            </w:r>
            <w:r>
              <w:t> </w:t>
            </w:r>
            <w:r>
              <w:t> </w:t>
            </w:r>
            <w:r w:rsidRPr="00265DDE">
              <w:fldChar w:fldCharType="end"/>
            </w:r>
          </w:p>
        </w:tc>
      </w:tr>
      <w:tr w:rsidR="00EA4239" w:rsidRPr="006E6968" w14:paraId="6A075D6C" w14:textId="77777777" w:rsidTr="1AA404EF">
        <w:trPr>
          <w:cantSplit/>
          <w:trHeight w:val="1036"/>
        </w:trPr>
        <w:tc>
          <w:tcPr>
            <w:tcW w:w="9606" w:type="dxa"/>
            <w:tcBorders>
              <w:top w:val="single" w:sz="4" w:space="0" w:color="auto"/>
              <w:left w:val="single" w:sz="4" w:space="0" w:color="auto"/>
              <w:bottom w:val="single" w:sz="4" w:space="0" w:color="auto"/>
              <w:right w:val="single" w:sz="4" w:space="0" w:color="auto"/>
            </w:tcBorders>
            <w:shd w:val="clear" w:color="auto" w:fill="auto"/>
          </w:tcPr>
          <w:p w14:paraId="10B29215" w14:textId="61A8ED1E" w:rsidR="00EA4239" w:rsidRPr="00EA4239" w:rsidRDefault="1AA404EF" w:rsidP="00EA4239">
            <w:pPr>
              <w:pStyle w:val="Otsikko3"/>
            </w:pPr>
            <w:r>
              <w:t xml:space="preserve">3.4 Riksarkivets tidigare gallringsbeslut om varaktig förvaring och </w:t>
            </w:r>
            <w:r w:rsidR="00625281">
              <w:t>bevarande</w:t>
            </w:r>
            <w:r>
              <w:t>form för de</w:t>
            </w:r>
            <w:r w:rsidR="00625281">
              <w:t>n</w:t>
            </w:r>
            <w:r>
              <w:t xml:space="preserve"> </w:t>
            </w:r>
            <w:r w:rsidR="00E37FBE">
              <w:t xml:space="preserve">dokumentinformation </w:t>
            </w:r>
            <w:r>
              <w:t>som framställan</w:t>
            </w:r>
            <w:r w:rsidR="00625281">
              <w:t xml:space="preserve"> gäller</w:t>
            </w:r>
          </w:p>
          <w:p w14:paraId="68B10485" w14:textId="2D9AF6E3" w:rsidR="00EA4239" w:rsidRDefault="00EA4239" w:rsidP="00A87AF4">
            <w:r w:rsidRPr="00EA4239">
              <w:fldChar w:fldCharType="begin" w:fldLock="1">
                <w:ffData>
                  <w:name w:val="Teksti10"/>
                  <w:enabled/>
                  <w:calcOnExit w:val="0"/>
                  <w:textInput/>
                </w:ffData>
              </w:fldChar>
            </w:r>
            <w:r w:rsidRPr="00EA4239">
              <w:instrText xml:space="preserve"> FORMTEXT </w:instrText>
            </w:r>
            <w:r w:rsidRPr="00EA4239">
              <w:fldChar w:fldCharType="separate"/>
            </w:r>
            <w:r>
              <w:t> </w:t>
            </w:r>
            <w:r>
              <w:t> </w:t>
            </w:r>
            <w:r>
              <w:t> </w:t>
            </w:r>
            <w:r>
              <w:t> </w:t>
            </w:r>
            <w:r>
              <w:t> </w:t>
            </w:r>
            <w:r w:rsidRPr="00EA4239">
              <w:fldChar w:fldCharType="end"/>
            </w:r>
          </w:p>
        </w:tc>
      </w:tr>
    </w:tbl>
    <w:p w14:paraId="72A62042" w14:textId="145AA30C" w:rsidR="00AD5C82" w:rsidRDefault="1AA404EF" w:rsidP="00AD5C82">
      <w:pPr>
        <w:pStyle w:val="Otsikko2"/>
      </w:pPr>
      <w:r>
        <w:t xml:space="preserve">4 Uppgifter om </w:t>
      </w:r>
      <w:r w:rsidR="00AA77EE">
        <w:t>bevarandeanalysen</w:t>
      </w:r>
    </w:p>
    <w:p w14:paraId="732E7F40" w14:textId="78893643" w:rsidR="0081392E" w:rsidRPr="007E1E65" w:rsidRDefault="1AA404EF" w:rsidP="00FD280D">
      <w:r>
        <w:t xml:space="preserve">(Om framställan inte omfattar </w:t>
      </w:r>
      <w:r w:rsidR="00AA77EE">
        <w:t>bevarandeanalys</w:t>
      </w:r>
      <w:r>
        <w:t xml:space="preserve"> kan du gå till punkt 6.)</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8A2E9C" w14:paraId="44A55F1A" w14:textId="77777777" w:rsidTr="1AA404EF">
        <w:tc>
          <w:tcPr>
            <w:tcW w:w="9606" w:type="dxa"/>
            <w:shd w:val="clear" w:color="auto" w:fill="auto"/>
          </w:tcPr>
          <w:p w14:paraId="437E571C" w14:textId="09F342CC" w:rsidR="00BA5E72" w:rsidRPr="00BA5E72" w:rsidRDefault="1AA404EF" w:rsidP="00BA5E72">
            <w:pPr>
              <w:pStyle w:val="Otsikko3"/>
            </w:pPr>
            <w:r>
              <w:t xml:space="preserve">4.1 Hur aktuella är anvisningarna/informationsstyrningen </w:t>
            </w:r>
            <w:r w:rsidR="005A27D3">
              <w:t>för de</w:t>
            </w:r>
            <w:r w:rsidR="00413DAF">
              <w:t xml:space="preserve"> uppgifter och </w:t>
            </w:r>
            <w:r>
              <w:t>handlingar som framställan</w:t>
            </w:r>
            <w:r w:rsidR="005A27D3">
              <w:t xml:space="preserve"> gäller</w:t>
            </w:r>
            <w:r>
              <w:t>?</w:t>
            </w:r>
          </w:p>
          <w:p w14:paraId="3D518DDB" w14:textId="3FD649DA" w:rsidR="008A2E9C" w:rsidRPr="008A2E9C" w:rsidRDefault="008A2E9C" w:rsidP="008A2E9C">
            <w:pPr>
              <w:pStyle w:val="Otsikko3"/>
            </w:pPr>
            <w:r>
              <w:t>Är</w:t>
            </w:r>
            <w:r w:rsidR="005A27D3">
              <w:t xml:space="preserve"> informationshanterings</w:t>
            </w:r>
            <w:r>
              <w:t xml:space="preserve">modellen uppdaterad? </w:t>
            </w:r>
            <w:sdt>
              <w:sdtPr>
                <w:rPr>
                  <w:rFonts w:ascii="MS Gothic" w:eastAsia="MS Gothic" w:hAnsi="MS Gothic"/>
                </w:rPr>
                <w:id w:val="-1574809057"/>
                <w14:checkbox>
                  <w14:checked w14:val="0"/>
                  <w14:checkedState w14:val="2612" w14:font="MS Gothic"/>
                  <w14:uncheckedState w14:val="2610" w14:font="MS Gothic"/>
                </w14:checkbox>
              </w:sdtPr>
              <w:sdtEndPr/>
              <w:sdtContent>
                <w:r w:rsidRPr="00992B1B">
                  <w:rPr>
                    <w:rFonts w:ascii="MS Gothic" w:eastAsia="MS Gothic" w:hAnsi="MS Gothic" w:cs="Segoe UI Symbol"/>
                  </w:rPr>
                  <w:t>☐</w:t>
                </w:r>
              </w:sdtContent>
            </w:sdt>
            <w:r>
              <w:t xml:space="preserve">Ja. </w:t>
            </w:r>
            <w:sdt>
              <w:sdtPr>
                <w:rPr>
                  <w:rFonts w:ascii="MS Gothic" w:eastAsia="MS Gothic" w:hAnsi="MS Gothic"/>
                </w:rPr>
                <w:id w:val="-802307557"/>
                <w14:checkbox>
                  <w14:checked w14:val="0"/>
                  <w14:checkedState w14:val="2612" w14:font="MS Gothic"/>
                  <w14:uncheckedState w14:val="2610" w14:font="MS Gothic"/>
                </w14:checkbox>
              </w:sdtPr>
              <w:sdtEndPr/>
              <w:sdtContent>
                <w:r w:rsidR="00992B1B">
                  <w:rPr>
                    <w:rFonts w:ascii="MS Gothic" w:eastAsia="MS Gothic" w:hAnsi="MS Gothic" w:hint="eastAsia"/>
                  </w:rPr>
                  <w:t>☐</w:t>
                </w:r>
              </w:sdtContent>
            </w:sdt>
            <w:r>
              <w:t xml:space="preserve">Nej. Till vilken del är </w:t>
            </w:r>
            <w:r w:rsidR="005A27D3">
              <w:t>informationshanterings</w:t>
            </w:r>
            <w:r>
              <w:t xml:space="preserve">modellen inte uppdaterad? </w:t>
            </w:r>
            <w:r w:rsidRPr="008A2E9C">
              <w:fldChar w:fldCharType="begin" w:fldLock="1">
                <w:ffData>
                  <w:name w:val="Teksti7"/>
                  <w:enabled/>
                  <w:calcOnExit w:val="0"/>
                  <w:textInput/>
                </w:ffData>
              </w:fldChar>
            </w:r>
            <w:r w:rsidRPr="008A2E9C">
              <w:instrText xml:space="preserve"> FORMTEXT </w:instrText>
            </w:r>
            <w:r w:rsidRPr="008A2E9C">
              <w:fldChar w:fldCharType="separate"/>
            </w:r>
            <w:r>
              <w:t> </w:t>
            </w:r>
            <w:r>
              <w:t> </w:t>
            </w:r>
            <w:r>
              <w:t> </w:t>
            </w:r>
            <w:r>
              <w:t> </w:t>
            </w:r>
            <w:r>
              <w:t> </w:t>
            </w:r>
            <w:r w:rsidRPr="008A2E9C">
              <w:fldChar w:fldCharType="end"/>
            </w:r>
          </w:p>
          <w:p w14:paraId="7CBBCD9E" w14:textId="41F94498" w:rsidR="008A2E9C" w:rsidRPr="008A2E9C" w:rsidRDefault="008A2E9C" w:rsidP="008A2E9C">
            <w:pPr>
              <w:pStyle w:val="Otsikko3"/>
            </w:pPr>
            <w:r>
              <w:t>Är uppgiftsklassificeringen uppdaterad?</w:t>
            </w:r>
            <w:sdt>
              <w:sdtPr>
                <w:id w:val="-310252482"/>
                <w14:checkbox>
                  <w14:checked w14:val="0"/>
                  <w14:checkedState w14:val="2612" w14:font="MS Gothic"/>
                  <w14:uncheckedState w14:val="2610" w14:font="MS Gothic"/>
                </w14:checkbox>
              </w:sdtPr>
              <w:sdtEndPr/>
              <w:sdtContent>
                <w:r w:rsidR="00992B1B">
                  <w:rPr>
                    <w:rFonts w:ascii="MS Gothic" w:eastAsia="MS Gothic" w:hAnsi="MS Gothic" w:hint="eastAsia"/>
                  </w:rPr>
                  <w:t>☐</w:t>
                </w:r>
              </w:sdtContent>
            </w:sdt>
            <w:r>
              <w:t xml:space="preserve">Ja. </w:t>
            </w:r>
            <w:sdt>
              <w:sdtPr>
                <w:id w:val="1652554739"/>
                <w14:checkbox>
                  <w14:checked w14:val="0"/>
                  <w14:checkedState w14:val="2612" w14:font="MS Gothic"/>
                  <w14:uncheckedState w14:val="2610" w14:font="MS Gothic"/>
                </w14:checkbox>
              </w:sdtPr>
              <w:sdtEndPr/>
              <w:sdtContent>
                <w:r w:rsidR="00992B1B">
                  <w:rPr>
                    <w:rFonts w:ascii="MS Gothic" w:eastAsia="MS Gothic" w:hAnsi="MS Gothic" w:hint="eastAsia"/>
                  </w:rPr>
                  <w:t>☐</w:t>
                </w:r>
              </w:sdtContent>
            </w:sdt>
            <w:r>
              <w:t xml:space="preserve">Nej. </w:t>
            </w:r>
            <w:sdt>
              <w:sdtPr>
                <w:id w:val="210707326"/>
                <w14:checkbox>
                  <w14:checked w14:val="0"/>
                  <w14:checkedState w14:val="2612" w14:font="MS Gothic"/>
                  <w14:uncheckedState w14:val="2610" w14:font="MS Gothic"/>
                </w14:checkbox>
              </w:sdtPr>
              <w:sdtEndPr/>
              <w:sdtContent>
                <w:r w:rsidRPr="008A2E9C">
                  <w:rPr>
                    <w:rFonts w:ascii="Segoe UI Symbol" w:hAnsi="Segoe UI Symbol" w:cs="Segoe UI Symbol"/>
                  </w:rPr>
                  <w:t>☐</w:t>
                </w:r>
              </w:sdtContent>
            </w:sdt>
            <w:r>
              <w:t>Uppgiftsklassificering används inte.</w:t>
            </w:r>
          </w:p>
          <w:p w14:paraId="4BCC160B" w14:textId="77777777" w:rsidR="008A2E9C" w:rsidRPr="008A2E9C" w:rsidRDefault="008A2E9C" w:rsidP="008A2E9C">
            <w:pPr>
              <w:pStyle w:val="Otsikko3"/>
            </w:pPr>
            <w:r>
              <w:t xml:space="preserve">Till vilken del är uppgiftsklassificeringen inte uppdaterad? </w:t>
            </w:r>
            <w:r w:rsidRPr="008A2E9C">
              <w:fldChar w:fldCharType="begin" w:fldLock="1">
                <w:ffData>
                  <w:name w:val="Teksti7"/>
                  <w:enabled/>
                  <w:calcOnExit w:val="0"/>
                  <w:textInput/>
                </w:ffData>
              </w:fldChar>
            </w:r>
            <w:r w:rsidRPr="008A2E9C">
              <w:instrText xml:space="preserve"> FORMTEXT </w:instrText>
            </w:r>
            <w:r w:rsidRPr="008A2E9C">
              <w:fldChar w:fldCharType="separate"/>
            </w:r>
            <w:r>
              <w:t> </w:t>
            </w:r>
            <w:r>
              <w:t> </w:t>
            </w:r>
            <w:r>
              <w:t> </w:t>
            </w:r>
            <w:r>
              <w:t> </w:t>
            </w:r>
            <w:r>
              <w:t> </w:t>
            </w:r>
            <w:r w:rsidRPr="008A2E9C">
              <w:fldChar w:fldCharType="end"/>
            </w:r>
          </w:p>
          <w:p w14:paraId="6F767058" w14:textId="590DFBBD" w:rsidR="008A2E9C" w:rsidRPr="008A2E9C" w:rsidRDefault="008A2E9C" w:rsidP="008A2E9C">
            <w:pPr>
              <w:pStyle w:val="Otsikko3"/>
            </w:pPr>
            <w:r>
              <w:t xml:space="preserve">Är planen för informationsstyrning (TOS)/arkivbildningsplanen (AMS) uppdaterad? </w:t>
            </w:r>
            <w:sdt>
              <w:sdtPr>
                <w:id w:val="-282034122"/>
                <w14:checkbox>
                  <w14:checked w14:val="0"/>
                  <w14:checkedState w14:val="2612" w14:font="MS Gothic"/>
                  <w14:uncheckedState w14:val="2610" w14:font="MS Gothic"/>
                </w14:checkbox>
              </w:sdtPr>
              <w:sdtEndPr/>
              <w:sdtContent>
                <w:r w:rsidRPr="008A2E9C">
                  <w:rPr>
                    <w:rFonts w:ascii="Segoe UI Symbol" w:hAnsi="Segoe UI Symbol" w:cs="Segoe UI Symbol"/>
                  </w:rPr>
                  <w:t>☐</w:t>
                </w:r>
              </w:sdtContent>
            </w:sdt>
            <w:r>
              <w:t xml:space="preserve">Ja. </w:t>
            </w:r>
            <w:sdt>
              <w:sdtPr>
                <w:id w:val="-259373472"/>
                <w14:checkbox>
                  <w14:checked w14:val="0"/>
                  <w14:checkedState w14:val="2612" w14:font="MS Gothic"/>
                  <w14:uncheckedState w14:val="2610" w14:font="MS Gothic"/>
                </w14:checkbox>
              </w:sdtPr>
              <w:sdtEndPr/>
              <w:sdtContent>
                <w:r w:rsidR="00992B1B">
                  <w:rPr>
                    <w:rFonts w:ascii="MS Gothic" w:eastAsia="MS Gothic" w:hAnsi="MS Gothic" w:hint="eastAsia"/>
                  </w:rPr>
                  <w:t>☐</w:t>
                </w:r>
              </w:sdtContent>
            </w:sdt>
            <w:r>
              <w:t>Nej.</w:t>
            </w:r>
          </w:p>
          <w:p w14:paraId="2DC0E3B2" w14:textId="77777777" w:rsidR="008A2E9C" w:rsidRPr="008A2E9C" w:rsidRDefault="008A2E9C" w:rsidP="008A2E9C">
            <w:pPr>
              <w:pStyle w:val="Otsikko3"/>
            </w:pPr>
            <w:r>
              <w:t xml:space="preserve">Till vilken del är TOS/AMS inte uppdaterad? </w:t>
            </w:r>
            <w:r w:rsidRPr="008A2E9C">
              <w:fldChar w:fldCharType="begin" w:fldLock="1">
                <w:ffData>
                  <w:name w:val="Teksti7"/>
                  <w:enabled/>
                  <w:calcOnExit w:val="0"/>
                  <w:textInput/>
                </w:ffData>
              </w:fldChar>
            </w:r>
            <w:r w:rsidRPr="008A2E9C">
              <w:instrText xml:space="preserve"> FORMTEXT </w:instrText>
            </w:r>
            <w:r w:rsidRPr="008A2E9C">
              <w:fldChar w:fldCharType="separate"/>
            </w:r>
            <w:r>
              <w:t> </w:t>
            </w:r>
            <w:r>
              <w:t> </w:t>
            </w:r>
            <w:r>
              <w:t> </w:t>
            </w:r>
            <w:r>
              <w:t> </w:t>
            </w:r>
            <w:r>
              <w:t> </w:t>
            </w:r>
            <w:r w:rsidRPr="008A2E9C">
              <w:fldChar w:fldCharType="end"/>
            </w:r>
          </w:p>
          <w:p w14:paraId="5BEBE3BA" w14:textId="5CB2E078" w:rsidR="008A2E9C" w:rsidRPr="008A2E9C" w:rsidRDefault="00EB4625" w:rsidP="008A2E9C">
            <w:pPr>
              <w:pStyle w:val="Otsikko3"/>
            </w:pPr>
            <w:sdt>
              <w:sdtPr>
                <w:id w:val="726882066"/>
                <w14:checkbox>
                  <w14:checked w14:val="0"/>
                  <w14:checkedState w14:val="2612" w14:font="MS Gothic"/>
                  <w14:uncheckedState w14:val="2610" w14:font="MS Gothic"/>
                </w14:checkbox>
              </w:sdtPr>
              <w:sdtEndPr/>
              <w:sdtContent>
                <w:r w:rsidR="00992B1B">
                  <w:rPr>
                    <w:rFonts w:ascii="MS Gothic" w:eastAsia="MS Gothic" w:hAnsi="MS Gothic" w:hint="eastAsia"/>
                  </w:rPr>
                  <w:t>☐</w:t>
                </w:r>
              </w:sdtContent>
            </w:sdt>
            <w:r w:rsidR="00AA0089">
              <w:t xml:space="preserve">TOS/AMS används inte för de uppgifter och handlingar som </w:t>
            </w:r>
            <w:r w:rsidR="00C94666">
              <w:t>fra</w:t>
            </w:r>
            <w:r w:rsidR="00AA0089">
              <w:t>mställan</w:t>
            </w:r>
            <w:r w:rsidR="00C94666">
              <w:t xml:space="preserve"> gäller</w:t>
            </w:r>
            <w:r w:rsidR="00AA0089">
              <w:t>.</w:t>
            </w:r>
          </w:p>
          <w:p w14:paraId="42C6190B" w14:textId="77777777" w:rsidR="00BA5E72" w:rsidRDefault="00BA5E72" w:rsidP="00BA5E72"/>
          <w:p w14:paraId="1A4E3073" w14:textId="6C4233B2" w:rsidR="008A2E9C" w:rsidRPr="00475CFD" w:rsidRDefault="1AA404EF" w:rsidP="1AA404EF">
            <w:pPr>
              <w:rPr>
                <w:rFonts w:ascii="Garamond" w:hAnsi="Garamond"/>
              </w:rPr>
            </w:pPr>
            <w:r w:rsidRPr="1AA404EF">
              <w:rPr>
                <w:rFonts w:ascii="Garamond" w:hAnsi="Garamond"/>
              </w:rPr>
              <w:t>Till framställan bifogas informationshanteringsmodellens beskrivningar av informationssystemen och informationslagren, uppgiftsklassificeringen och planen för informationsstyrning och/eller arkivbildningsplanen.</w:t>
            </w:r>
          </w:p>
        </w:tc>
      </w:tr>
      <w:tr w:rsidR="00D34855" w14:paraId="732E7F46" w14:textId="77777777" w:rsidTr="1AA404EF">
        <w:tc>
          <w:tcPr>
            <w:tcW w:w="9606" w:type="dxa"/>
            <w:shd w:val="clear" w:color="auto" w:fill="auto"/>
          </w:tcPr>
          <w:p w14:paraId="74A40905" w14:textId="766C7B45" w:rsidR="0028190A" w:rsidRDefault="1AA404EF" w:rsidP="00F7454A">
            <w:pPr>
              <w:pStyle w:val="Otsikko3"/>
            </w:pPr>
            <w:r>
              <w:t xml:space="preserve">4.2 Arkivbildarens/aktörens egen </w:t>
            </w:r>
            <w:r w:rsidR="007A265F">
              <w:t xml:space="preserve">bedömning av </w:t>
            </w:r>
            <w:r>
              <w:t>arkivering</w:t>
            </w:r>
            <w:r w:rsidR="007A265F">
              <w:t>en</w:t>
            </w:r>
            <w:r>
              <w:t xml:space="preserve"> av </w:t>
            </w:r>
            <w:r w:rsidR="00C94666">
              <w:t>dokumentinformationen</w:t>
            </w:r>
            <w:r>
              <w:t xml:space="preserve"> jämte kortfattade motiveringar</w:t>
            </w:r>
          </w:p>
          <w:p w14:paraId="732E7F45" w14:textId="199ABD09" w:rsidR="00D34855" w:rsidRPr="006E6968" w:rsidRDefault="0028190A" w:rsidP="00F7454A">
            <w:r w:rsidRPr="0028190A">
              <w:fldChar w:fldCharType="begin" w:fldLock="1">
                <w:ffData>
                  <w:name w:val="Teksti10"/>
                  <w:enabled/>
                  <w:calcOnExit w:val="0"/>
                  <w:textInput/>
                </w:ffData>
              </w:fldChar>
            </w:r>
            <w:r w:rsidRPr="0028190A">
              <w:instrText xml:space="preserve"> FORMTEXT </w:instrText>
            </w:r>
            <w:r w:rsidRPr="0028190A">
              <w:fldChar w:fldCharType="separate"/>
            </w:r>
            <w:r>
              <w:t> </w:t>
            </w:r>
            <w:r>
              <w:t> </w:t>
            </w:r>
            <w:r>
              <w:t> </w:t>
            </w:r>
            <w:r>
              <w:t> </w:t>
            </w:r>
            <w:r>
              <w:t> </w:t>
            </w:r>
            <w:r w:rsidRPr="0028190A">
              <w:fldChar w:fldCharType="end"/>
            </w:r>
          </w:p>
        </w:tc>
      </w:tr>
      <w:tr w:rsidR="00EA4239" w14:paraId="7A5D1F18" w14:textId="77777777" w:rsidTr="1AA404EF">
        <w:trPr>
          <w:trHeight w:val="1200"/>
        </w:trPr>
        <w:tc>
          <w:tcPr>
            <w:tcW w:w="9606" w:type="dxa"/>
            <w:tcBorders>
              <w:top w:val="single" w:sz="4" w:space="0" w:color="auto"/>
              <w:left w:val="single" w:sz="4" w:space="0" w:color="auto"/>
              <w:bottom w:val="single" w:sz="4" w:space="0" w:color="auto"/>
              <w:right w:val="single" w:sz="4" w:space="0" w:color="auto"/>
            </w:tcBorders>
            <w:shd w:val="clear" w:color="auto" w:fill="auto"/>
          </w:tcPr>
          <w:p w14:paraId="02D17CEB" w14:textId="73EC6D35" w:rsidR="00FD280D" w:rsidRDefault="1AA404EF" w:rsidP="00EA4239">
            <w:pPr>
              <w:pStyle w:val="Otsikko3"/>
            </w:pPr>
            <w:r>
              <w:t>4.3 Vilka personuppgifter och kategorier av registrerade ingår i framställan? För vilket syfte och på vilken lag</w:t>
            </w:r>
            <w:r w:rsidR="00C94666">
              <w:t>en</w:t>
            </w:r>
            <w:r>
              <w:t xml:space="preserve">lig grund behandlas dessa uppgifter? </w:t>
            </w:r>
          </w:p>
          <w:p w14:paraId="009DDE50" w14:textId="509B839A" w:rsidR="00FD280D" w:rsidRPr="00DB11E3" w:rsidRDefault="1AA404EF" w:rsidP="1AA404EF">
            <w:pPr>
              <w:rPr>
                <w:rFonts w:ascii="Garamond" w:hAnsi="Garamond"/>
              </w:rPr>
            </w:pPr>
            <w:r w:rsidRPr="1AA404EF">
              <w:rPr>
                <w:rFonts w:ascii="Garamond" w:hAnsi="Garamond"/>
              </w:rPr>
              <w:t>Beskrivningar</w:t>
            </w:r>
            <w:r w:rsidR="007A265F">
              <w:rPr>
                <w:rFonts w:ascii="Garamond" w:hAnsi="Garamond"/>
              </w:rPr>
              <w:t xml:space="preserve"> (register över behandling) </w:t>
            </w:r>
            <w:r w:rsidRPr="1AA404EF">
              <w:rPr>
                <w:rFonts w:ascii="Garamond" w:hAnsi="Garamond"/>
              </w:rPr>
              <w:t xml:space="preserve">av dessa ska bifogas till framställan. </w:t>
            </w:r>
          </w:p>
          <w:p w14:paraId="32337004" w14:textId="453E76EC" w:rsidR="00EA4239" w:rsidRDefault="00EA4239" w:rsidP="00BA5E72">
            <w:r w:rsidRPr="00950672">
              <w:fldChar w:fldCharType="begin" w:fldLock="1">
                <w:ffData>
                  <w:name w:val="Teksti6"/>
                  <w:enabled/>
                  <w:calcOnExit w:val="0"/>
                  <w:textInput/>
                </w:ffData>
              </w:fldChar>
            </w:r>
            <w:r w:rsidRPr="00950672">
              <w:instrText xml:space="preserve"> FORMTEXT </w:instrText>
            </w:r>
            <w:r w:rsidRPr="00950672">
              <w:fldChar w:fldCharType="separate"/>
            </w:r>
            <w:r>
              <w:t> </w:t>
            </w:r>
            <w:r>
              <w:t> </w:t>
            </w:r>
            <w:r>
              <w:t> </w:t>
            </w:r>
            <w:r>
              <w:t> </w:t>
            </w:r>
            <w:r>
              <w:t> </w:t>
            </w:r>
            <w:r w:rsidRPr="00950672">
              <w:fldChar w:fldCharType="end"/>
            </w:r>
          </w:p>
        </w:tc>
      </w:tr>
      <w:tr w:rsidR="00EA4239" w:rsidRPr="00950672" w14:paraId="56C74A83" w14:textId="77777777" w:rsidTr="0062011D">
        <w:trPr>
          <w:cantSplit/>
          <w:trHeight w:val="992"/>
        </w:trPr>
        <w:tc>
          <w:tcPr>
            <w:tcW w:w="9606" w:type="dxa"/>
            <w:tcBorders>
              <w:top w:val="single" w:sz="4" w:space="0" w:color="auto"/>
              <w:left w:val="single" w:sz="4" w:space="0" w:color="auto"/>
              <w:bottom w:val="single" w:sz="4" w:space="0" w:color="auto"/>
              <w:right w:val="single" w:sz="4" w:space="0" w:color="auto"/>
            </w:tcBorders>
            <w:shd w:val="clear" w:color="auto" w:fill="auto"/>
          </w:tcPr>
          <w:p w14:paraId="12E43F45" w14:textId="37BE5B09" w:rsidR="00FD280D" w:rsidRDefault="1AA404EF" w:rsidP="00FD280D">
            <w:pPr>
              <w:pStyle w:val="Otsikko3"/>
            </w:pPr>
            <w:r>
              <w:t>4.4 Ingår i framställan särskilda kategorier av personuppgifter eller personuppgifter som berör brottmålsdomar och överträdelser? Om dessa ingår i framställan, vilk</w:t>
            </w:r>
            <w:r w:rsidR="00C94666">
              <w:t>et slag av</w:t>
            </w:r>
            <w:r>
              <w:t xml:space="preserve"> uppgifter är det fråga om? </w:t>
            </w:r>
          </w:p>
          <w:p w14:paraId="0C1D3001" w14:textId="44B3FAB3" w:rsidR="00EA4239" w:rsidRDefault="00EA4239" w:rsidP="00BA5E72">
            <w:r w:rsidRPr="00950672">
              <w:fldChar w:fldCharType="begin" w:fldLock="1">
                <w:ffData>
                  <w:name w:val="Teksti7"/>
                  <w:enabled/>
                  <w:calcOnExit w:val="0"/>
                  <w:textInput/>
                </w:ffData>
              </w:fldChar>
            </w:r>
            <w:r w:rsidRPr="00950672">
              <w:instrText xml:space="preserve"> FORMTEXT </w:instrText>
            </w:r>
            <w:r w:rsidRPr="00950672">
              <w:fldChar w:fldCharType="separate"/>
            </w:r>
            <w:r>
              <w:t> </w:t>
            </w:r>
            <w:r>
              <w:t> </w:t>
            </w:r>
            <w:r>
              <w:t> </w:t>
            </w:r>
            <w:r>
              <w:t> </w:t>
            </w:r>
            <w:r>
              <w:t> </w:t>
            </w:r>
            <w:r w:rsidRPr="00950672">
              <w:fldChar w:fldCharType="end"/>
            </w:r>
          </w:p>
        </w:tc>
      </w:tr>
    </w:tbl>
    <w:p w14:paraId="0F9FF2D9" w14:textId="77777777" w:rsidR="004F1B53" w:rsidRDefault="004F1B53" w:rsidP="000A6376">
      <w:pPr>
        <w:pStyle w:val="Otsikko2"/>
      </w:pPr>
    </w:p>
    <w:p w14:paraId="1C6D9BD6" w14:textId="77777777" w:rsidR="004F1B53" w:rsidRDefault="004F1B53" w:rsidP="004F1B53">
      <w:pPr>
        <w:rPr>
          <w:rFonts w:ascii="Garamond" w:eastAsiaTheme="majorEastAsia" w:hAnsi="Garamond" w:cstheme="majorBidi"/>
          <w:szCs w:val="26"/>
        </w:rPr>
      </w:pPr>
      <w:r>
        <w:br w:type="page"/>
      </w:r>
    </w:p>
    <w:p w14:paraId="28A57493" w14:textId="4E384944" w:rsidR="00AD5C82" w:rsidRDefault="1AA404EF" w:rsidP="1AA404EF">
      <w:pPr>
        <w:pStyle w:val="Otsikko2"/>
        <w:rPr>
          <w:rStyle w:val="Otsikko2Char"/>
        </w:rPr>
      </w:pPr>
      <w:r>
        <w:lastRenderedPageBreak/>
        <w:t xml:space="preserve">5 </w:t>
      </w:r>
      <w:r w:rsidRPr="1AA404EF">
        <w:rPr>
          <w:rStyle w:val="Otsikko2Char"/>
        </w:rPr>
        <w:t xml:space="preserve">Uppgifter om </w:t>
      </w:r>
      <w:r w:rsidR="00C94666">
        <w:rPr>
          <w:rStyle w:val="Otsikko2Char"/>
        </w:rPr>
        <w:t>i</w:t>
      </w:r>
      <w:r w:rsidRPr="1AA404EF">
        <w:rPr>
          <w:rStyle w:val="Otsikko2Char"/>
        </w:rPr>
        <w:t>nformationssystem som ingår i gallringsframställan</w:t>
      </w:r>
    </w:p>
    <w:p w14:paraId="07278D68" w14:textId="7914877B" w:rsidR="00714116" w:rsidRPr="00A775B8" w:rsidRDefault="1AA404EF" w:rsidP="006C06CA">
      <w:r w:rsidRPr="1AA404EF">
        <w:rPr>
          <w:rStyle w:val="Otsikko2Char"/>
          <w:sz w:val="22"/>
          <w:szCs w:val="22"/>
        </w:rPr>
        <w:t>(</w:t>
      </w:r>
      <w:r w:rsidRPr="00762F50">
        <w:rPr>
          <w:rStyle w:val="Otsikko2Char"/>
          <w:sz w:val="22"/>
          <w:szCs w:val="22"/>
        </w:rPr>
        <w:t xml:space="preserve">Fyll i punkt 5.1 om det i gallringsframställan ingår en framställan om ersättande av analog </w:t>
      </w:r>
      <w:r w:rsidR="00E37FBE" w:rsidRPr="00762F50">
        <w:rPr>
          <w:rStyle w:val="Otsikko2Char"/>
          <w:sz w:val="22"/>
          <w:szCs w:val="22"/>
        </w:rPr>
        <w:t>d</w:t>
      </w:r>
      <w:r w:rsidR="00E37FBE" w:rsidRPr="00762F50">
        <w:rPr>
          <w:rFonts w:ascii="Garamond" w:hAnsi="Garamond"/>
          <w:szCs w:val="22"/>
        </w:rPr>
        <w:t>okumentinformation</w:t>
      </w:r>
      <w:r w:rsidR="00E37FBE" w:rsidRPr="00762F50">
        <w:rPr>
          <w:rStyle w:val="Otsikko2Char"/>
          <w:sz w:val="22"/>
          <w:szCs w:val="22"/>
        </w:rPr>
        <w:t xml:space="preserve"> </w:t>
      </w:r>
      <w:r w:rsidRPr="00762F50">
        <w:rPr>
          <w:rStyle w:val="Otsikko2Char"/>
          <w:sz w:val="22"/>
          <w:szCs w:val="22"/>
        </w:rPr>
        <w:t xml:space="preserve">med </w:t>
      </w:r>
      <w:r w:rsidR="00C94666" w:rsidRPr="00762F50">
        <w:rPr>
          <w:rStyle w:val="Otsikko2Char"/>
          <w:sz w:val="22"/>
          <w:szCs w:val="22"/>
        </w:rPr>
        <w:t>ursprungligen digital information</w:t>
      </w:r>
      <w:r w:rsidRPr="00762F50">
        <w:rPr>
          <w:rStyle w:val="Otsikko2Char"/>
          <w:sz w:val="22"/>
          <w:szCs w:val="22"/>
        </w:rPr>
        <w:t>. Annars kan du gå vidare till punkt 6</w:t>
      </w:r>
      <w:r w:rsidRPr="1AA404EF">
        <w:rPr>
          <w:rStyle w:val="Otsikko2Char"/>
        </w:rPr>
        <w:t>.)</w:t>
      </w:r>
      <w:bookmarkStart w:id="5" w:name="_Hlk87013711"/>
      <w:bookmarkEnd w:id="5"/>
    </w:p>
    <w:tbl>
      <w:tblPr>
        <w:tblpPr w:leftFromText="141" w:rightFromText="141" w:bottomFromText="160" w:vertAnchor="text" w:horzAnchor="margin" w:tblpX="-28" w:tblpY="72"/>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5"/>
      </w:tblGrid>
      <w:tr w:rsidR="00714116" w14:paraId="0CEB7B3F" w14:textId="77777777" w:rsidTr="1AA404EF">
        <w:trPr>
          <w:cantSplit/>
        </w:trPr>
        <w:tc>
          <w:tcPr>
            <w:tcW w:w="9605" w:type="dxa"/>
            <w:tcBorders>
              <w:top w:val="single" w:sz="4" w:space="0" w:color="auto"/>
              <w:left w:val="single" w:sz="4" w:space="0" w:color="auto"/>
              <w:bottom w:val="single" w:sz="4" w:space="0" w:color="auto"/>
              <w:right w:val="single" w:sz="4" w:space="0" w:color="auto"/>
            </w:tcBorders>
            <w:hideMark/>
          </w:tcPr>
          <w:p w14:paraId="136881E3" w14:textId="572C91F5" w:rsidR="00714116" w:rsidRDefault="1AA404EF" w:rsidP="1AA404EF">
            <w:pPr>
              <w:pStyle w:val="Otsikko3"/>
              <w:rPr>
                <w:rFonts w:ascii="Cambria" w:hAnsi="Cambria"/>
              </w:rPr>
            </w:pPr>
            <w:r w:rsidRPr="1AA404EF">
              <w:rPr>
                <w:rFonts w:ascii="Cambria" w:hAnsi="Cambria"/>
              </w:rPr>
              <w:t xml:space="preserve">5.1 </w:t>
            </w:r>
            <w:r w:rsidRPr="1AA404EF">
              <w:rPr>
                <w:rStyle w:val="Otsikko3Char"/>
              </w:rPr>
              <w:t xml:space="preserve">Ange de informationssystem som ingår i gallringsframställan. Fyll i blanketten Uppgifter om informationssystem för </w:t>
            </w:r>
            <w:r w:rsidR="005D08F1">
              <w:rPr>
                <w:rStyle w:val="Otsikko3Char"/>
              </w:rPr>
              <w:t xml:space="preserve">analys av </w:t>
            </w:r>
            <w:r w:rsidR="00C94666">
              <w:rPr>
                <w:rStyle w:val="Otsikko3Char"/>
              </w:rPr>
              <w:t>bevarande</w:t>
            </w:r>
            <w:r w:rsidR="005D08F1">
              <w:rPr>
                <w:rStyle w:val="Otsikko3Char"/>
              </w:rPr>
              <w:t xml:space="preserve"> </w:t>
            </w:r>
            <w:r w:rsidR="00C94666">
              <w:rPr>
                <w:rStyle w:val="Otsikko3Char"/>
              </w:rPr>
              <w:t>och gallring</w:t>
            </w:r>
            <w:r w:rsidRPr="1AA404EF">
              <w:rPr>
                <w:rStyle w:val="Otsikko3Char"/>
              </w:rPr>
              <w:t xml:space="preserve"> separat för varje informationssystem och bifoga blanketterna till gallringsframställan.</w:t>
            </w:r>
          </w:p>
          <w:p w14:paraId="2B4B904C" w14:textId="77777777" w:rsidR="00714116" w:rsidRDefault="00714116">
            <w:r w:rsidRPr="1AA404EF">
              <w:fldChar w:fldCharType="begin" w:fldLock="1">
                <w:ffData>
                  <w:name w:val="Teksti16"/>
                  <w:enabled/>
                  <w:calcOnExit w:val="0"/>
                  <w:textInput/>
                </w:ffData>
              </w:fldChar>
            </w:r>
            <w:r>
              <w:instrText xml:space="preserve"> FORMTEXT </w:instrText>
            </w:r>
            <w:r w:rsidRPr="1AA404EF">
              <w:rPr>
                <w:rFonts w:eastAsiaTheme="minorHAnsi"/>
              </w:rPr>
            </w:r>
            <w:r w:rsidRPr="1AA404EF">
              <w:rPr>
                <w:rFonts w:eastAsiaTheme="minorHAnsi"/>
              </w:rPr>
              <w:fldChar w:fldCharType="separate"/>
            </w:r>
            <w:r>
              <w:t> </w:t>
            </w:r>
            <w:r>
              <w:t> </w:t>
            </w:r>
            <w:r>
              <w:t> </w:t>
            </w:r>
            <w:r>
              <w:t> </w:t>
            </w:r>
            <w:r>
              <w:t> </w:t>
            </w:r>
            <w:r w:rsidRPr="1AA404EF">
              <w:fldChar w:fldCharType="end"/>
            </w:r>
          </w:p>
        </w:tc>
      </w:tr>
      <w:tr w:rsidR="00714116" w14:paraId="57BF9FFE" w14:textId="77777777" w:rsidTr="1AA404EF">
        <w:tc>
          <w:tcPr>
            <w:tcW w:w="9605" w:type="dxa"/>
            <w:tcBorders>
              <w:top w:val="single" w:sz="4" w:space="0" w:color="auto"/>
              <w:left w:val="single" w:sz="4" w:space="0" w:color="auto"/>
              <w:bottom w:val="single" w:sz="4" w:space="0" w:color="auto"/>
              <w:right w:val="single" w:sz="4" w:space="0" w:color="auto"/>
            </w:tcBorders>
          </w:tcPr>
          <w:p w14:paraId="40E3C5E0" w14:textId="14706FDC" w:rsidR="00714116" w:rsidRDefault="1AA404EF" w:rsidP="00D654AD">
            <w:pPr>
              <w:pStyle w:val="Otsikko3"/>
            </w:pPr>
            <w:r>
              <w:t xml:space="preserve">5.2 Ange </w:t>
            </w:r>
            <w:r w:rsidR="00C94666">
              <w:t xml:space="preserve">de informationssystem </w:t>
            </w:r>
            <w:r>
              <w:t xml:space="preserve">(bl.a. register och databaser) hos andra aktörer som används vid </w:t>
            </w:r>
            <w:r w:rsidR="00C94666">
              <w:t>hantering a</w:t>
            </w:r>
            <w:r>
              <w:t>v de uppgifter och handlingar som nämns i gallringsframställan. Informationshanteringsmodellens beskrivning av informationssystemen ska bifogas till framställan.</w:t>
            </w:r>
          </w:p>
          <w:p w14:paraId="75A1B592" w14:textId="6DE7DE0F" w:rsidR="00714116" w:rsidRDefault="00EF44C7" w:rsidP="1AA404EF">
            <w:pPr>
              <w:keepNext/>
              <w:keepLines/>
              <w:spacing w:before="40"/>
              <w:outlineLvl w:val="2"/>
              <w:rPr>
                <w:rFonts w:ascii="Calibri" w:hAnsi="Calibri"/>
              </w:rPr>
            </w:pPr>
            <w:r w:rsidRPr="08D48ECB">
              <w:fldChar w:fldCharType="begin" w:fldLock="1">
                <w:ffData>
                  <w:name w:val="Teksti16"/>
                  <w:enabled/>
                  <w:calcOnExit w:val="0"/>
                  <w:textInput/>
                </w:ffData>
              </w:fldChar>
            </w:r>
            <w:r w:rsidRPr="00EF44C7">
              <w:rPr>
                <w:rFonts w:ascii="Calibri" w:hAnsi="Calibri"/>
              </w:rPr>
              <w:instrText xml:space="preserve"> FORMTEXT </w:instrText>
            </w:r>
            <w:r w:rsidRPr="08D48ECB">
              <w:rPr>
                <w:rFonts w:ascii="Calibri" w:hAnsi="Calibri"/>
              </w:rPr>
            </w:r>
            <w:r w:rsidRPr="08D48ECB">
              <w:rPr>
                <w:rFonts w:ascii="Calibri" w:hAnsi="Calibri"/>
              </w:rPr>
              <w:fldChar w:fldCharType="separate"/>
            </w:r>
            <w:r>
              <w:rPr>
                <w:rFonts w:ascii="Calibri" w:hAnsi="Calibri"/>
              </w:rPr>
              <w:t>     </w:t>
            </w:r>
            <w:r w:rsidRPr="08D48ECB">
              <w:fldChar w:fldCharType="end"/>
            </w:r>
          </w:p>
        </w:tc>
      </w:tr>
    </w:tbl>
    <w:p w14:paraId="62C0770C" w14:textId="0D64A4BC" w:rsidR="00496E4D" w:rsidRDefault="00496E4D">
      <w:pPr>
        <w:spacing w:after="200" w:line="276" w:lineRule="auto"/>
        <w:rPr>
          <w:rFonts w:ascii="Garamond" w:hAnsi="Garamond"/>
          <w:b/>
          <w:szCs w:val="22"/>
        </w:rPr>
      </w:pPr>
      <w:r>
        <w:br w:type="page"/>
      </w:r>
    </w:p>
    <w:p w14:paraId="19BA4C61" w14:textId="77777777" w:rsidR="00496E4D" w:rsidRDefault="00496E4D" w:rsidP="00D43E01">
      <w:pPr>
        <w:spacing w:after="0"/>
        <w:ind w:left="-1134"/>
        <w:rPr>
          <w:rFonts w:ascii="Garamond" w:hAnsi="Garamond"/>
          <w:b/>
          <w:szCs w:val="22"/>
        </w:rPr>
        <w:sectPr w:rsidR="00496E4D" w:rsidSect="00E60337">
          <w:headerReference w:type="default" r:id="rId11"/>
          <w:footerReference w:type="default" r:id="rId12"/>
          <w:headerReference w:type="first" r:id="rId13"/>
          <w:footerReference w:type="first" r:id="rId14"/>
          <w:pgSz w:w="11906" w:h="16838"/>
          <w:pgMar w:top="567" w:right="907" w:bottom="567" w:left="1474" w:header="567" w:footer="567" w:gutter="0"/>
          <w:cols w:space="720"/>
          <w:docGrid w:linePitch="360"/>
        </w:sectPr>
      </w:pPr>
    </w:p>
    <w:p w14:paraId="1C93D0BA" w14:textId="5947299C" w:rsidR="00E37FBE" w:rsidRDefault="1AA404EF" w:rsidP="00E37FBE">
      <w:pPr>
        <w:pStyle w:val="Otsikko2"/>
      </w:pPr>
      <w:r>
        <w:lastRenderedPageBreak/>
        <w:t xml:space="preserve">6 Uppgifter om </w:t>
      </w:r>
      <w:r w:rsidR="00C94666">
        <w:t>bevarandeformen</w:t>
      </w:r>
      <w:r>
        <w:t xml:space="preserve"> för analog </w:t>
      </w:r>
      <w:r w:rsidR="00E37FBE">
        <w:t xml:space="preserve">dokumentinformation </w:t>
      </w:r>
    </w:p>
    <w:p w14:paraId="39D9FBC8" w14:textId="5FAD783C" w:rsidR="007A7D4C" w:rsidRPr="00A775B8" w:rsidRDefault="1AA404EF" w:rsidP="00E37FBE">
      <w:pPr>
        <w:pStyle w:val="Otsikko2"/>
      </w:pPr>
      <w:r>
        <w:t xml:space="preserve">(Om gallringsframställan inte omfattar bedömning av </w:t>
      </w:r>
      <w:r w:rsidR="00C94666">
        <w:t>bevarande</w:t>
      </w:r>
      <w:r>
        <w:t>form</w:t>
      </w:r>
      <w:r w:rsidR="00762F50">
        <w:t>en</w:t>
      </w:r>
      <w:r>
        <w:t xml:space="preserve"> för analog</w:t>
      </w:r>
      <w:r w:rsidR="00E37FBE">
        <w:t xml:space="preserve"> dokumentinformation</w:t>
      </w:r>
      <w:r>
        <w:t xml:space="preserve"> kan du gå till punkt 7.)</w:t>
      </w:r>
    </w:p>
    <w:tbl>
      <w:tblPr>
        <w:tblStyle w:val="TaulukkoRuudukko"/>
        <w:tblpPr w:leftFromText="141" w:rightFromText="141" w:vertAnchor="text" w:horzAnchor="margin" w:tblpY="355"/>
        <w:tblW w:w="16155" w:type="dxa"/>
        <w:tblLayout w:type="fixed"/>
        <w:tblLook w:val="04A0" w:firstRow="1" w:lastRow="0" w:firstColumn="1" w:lastColumn="0" w:noHBand="0" w:noVBand="1"/>
      </w:tblPr>
      <w:tblGrid>
        <w:gridCol w:w="2972"/>
        <w:gridCol w:w="1956"/>
        <w:gridCol w:w="3572"/>
        <w:gridCol w:w="1418"/>
        <w:gridCol w:w="1559"/>
        <w:gridCol w:w="1105"/>
        <w:gridCol w:w="1730"/>
        <w:gridCol w:w="1843"/>
      </w:tblGrid>
      <w:tr w:rsidR="005E4D46" w:rsidRPr="003F7E87" w14:paraId="0C4EF640" w14:textId="7A7385FD" w:rsidTr="1AA404EF">
        <w:trPr>
          <w:tblHeader/>
        </w:trPr>
        <w:tc>
          <w:tcPr>
            <w:tcW w:w="2972" w:type="dxa"/>
          </w:tcPr>
          <w:p w14:paraId="3347BDDF" w14:textId="0AD65A03" w:rsidR="00136AE1" w:rsidRPr="00F7454A" w:rsidRDefault="1AA404EF" w:rsidP="00BA6AAD">
            <w:pPr>
              <w:pStyle w:val="Otsikko3"/>
              <w:outlineLvl w:val="2"/>
            </w:pPr>
            <w:r>
              <w:t>6.1 Arkivbildare/aktör</w:t>
            </w:r>
          </w:p>
          <w:p w14:paraId="624BD499" w14:textId="77777777" w:rsidR="00136AE1" w:rsidRPr="00F7454A" w:rsidRDefault="00136AE1" w:rsidP="00BA6AAD">
            <w:pPr>
              <w:pStyle w:val="Otsikko3"/>
              <w:outlineLvl w:val="2"/>
            </w:pPr>
          </w:p>
        </w:tc>
        <w:tc>
          <w:tcPr>
            <w:tcW w:w="1956" w:type="dxa"/>
          </w:tcPr>
          <w:p w14:paraId="1227E174" w14:textId="09E6C497" w:rsidR="00136AE1" w:rsidRPr="00F7454A" w:rsidRDefault="1AA404EF" w:rsidP="00BA6AAD">
            <w:pPr>
              <w:pStyle w:val="Otsikko3"/>
              <w:outlineLvl w:val="2"/>
            </w:pPr>
            <w:r>
              <w:t>6.2 Beskrivningsnivå</w:t>
            </w:r>
          </w:p>
        </w:tc>
        <w:tc>
          <w:tcPr>
            <w:tcW w:w="3572" w:type="dxa"/>
          </w:tcPr>
          <w:p w14:paraId="1F00D9E3" w14:textId="75107C57" w:rsidR="00136AE1" w:rsidRPr="00F7454A" w:rsidRDefault="1AA404EF" w:rsidP="00BA6AAD">
            <w:pPr>
              <w:pStyle w:val="Otsikko3"/>
              <w:outlineLvl w:val="2"/>
            </w:pPr>
            <w:r>
              <w:t>6.3 Titel</w:t>
            </w:r>
          </w:p>
          <w:p w14:paraId="7EB39C86" w14:textId="7758E95E" w:rsidR="00136AE1" w:rsidRPr="00F7454A" w:rsidRDefault="1AA404EF" w:rsidP="00BA6AAD">
            <w:pPr>
              <w:pStyle w:val="Otsikko3"/>
              <w:outlineLvl w:val="2"/>
            </w:pPr>
            <w:r>
              <w:t>(arkiv, serie-/uppgiftshelhet eller arkivenheter/-enhet)</w:t>
            </w:r>
          </w:p>
        </w:tc>
        <w:tc>
          <w:tcPr>
            <w:tcW w:w="1418" w:type="dxa"/>
          </w:tcPr>
          <w:p w14:paraId="4B88B053" w14:textId="03381EE3" w:rsidR="00136AE1" w:rsidRPr="00F7454A" w:rsidRDefault="1AA404EF" w:rsidP="00BA6AAD">
            <w:pPr>
              <w:pStyle w:val="Otsikko3"/>
              <w:outlineLvl w:val="2"/>
            </w:pPr>
            <w:r>
              <w:t>6.4 Gränsår</w:t>
            </w:r>
          </w:p>
        </w:tc>
        <w:tc>
          <w:tcPr>
            <w:tcW w:w="1559" w:type="dxa"/>
          </w:tcPr>
          <w:p w14:paraId="55E12C81" w14:textId="55FE6701" w:rsidR="00136AE1" w:rsidRPr="00F7454A" w:rsidRDefault="1AA404EF" w:rsidP="00BA6AAD">
            <w:pPr>
              <w:pStyle w:val="Otsikko3"/>
              <w:outlineLvl w:val="2"/>
            </w:pPr>
            <w:r>
              <w:t xml:space="preserve">6.5 </w:t>
            </w:r>
            <w:r w:rsidR="00E37FBE">
              <w:t>Signum</w:t>
            </w:r>
            <w:r>
              <w:t xml:space="preserve"> </w:t>
            </w:r>
          </w:p>
          <w:p w14:paraId="3A752E39" w14:textId="3ED407D6" w:rsidR="00136AE1" w:rsidRPr="00F7454A" w:rsidRDefault="1AA404EF" w:rsidP="00BA6AAD">
            <w:pPr>
              <w:pStyle w:val="Otsikko3"/>
              <w:outlineLvl w:val="2"/>
            </w:pPr>
            <w:r>
              <w:t>(serie, arkivenhet/arkivenheter)</w:t>
            </w:r>
          </w:p>
        </w:tc>
        <w:tc>
          <w:tcPr>
            <w:tcW w:w="1105" w:type="dxa"/>
          </w:tcPr>
          <w:p w14:paraId="3C7B26FC" w14:textId="5B75742B" w:rsidR="00136AE1" w:rsidRPr="00F7454A" w:rsidRDefault="1AA404EF" w:rsidP="00BA6AAD">
            <w:pPr>
              <w:pStyle w:val="Otsikko3"/>
              <w:outlineLvl w:val="2"/>
            </w:pPr>
            <w:r>
              <w:t>6.6 Mängd</w:t>
            </w:r>
          </w:p>
          <w:p w14:paraId="5B936910" w14:textId="5DD6D553" w:rsidR="00136AE1" w:rsidRPr="00F7454A" w:rsidRDefault="1AA404EF" w:rsidP="00BA6AAD">
            <w:pPr>
              <w:pStyle w:val="Otsikko3"/>
              <w:outlineLvl w:val="2"/>
            </w:pPr>
            <w:r>
              <w:t>(hm/st.)</w:t>
            </w:r>
          </w:p>
        </w:tc>
        <w:tc>
          <w:tcPr>
            <w:tcW w:w="1730" w:type="dxa"/>
          </w:tcPr>
          <w:p w14:paraId="41326AA5" w14:textId="301D8771" w:rsidR="00136AE1" w:rsidRPr="00F7454A" w:rsidRDefault="1AA404EF" w:rsidP="00BA6AAD">
            <w:pPr>
              <w:pStyle w:val="Otsikko3"/>
              <w:outlineLvl w:val="2"/>
            </w:pPr>
            <w:r>
              <w:t>6.7 Kulturhistoriskt värdefull</w:t>
            </w:r>
          </w:p>
        </w:tc>
        <w:tc>
          <w:tcPr>
            <w:tcW w:w="1843" w:type="dxa"/>
          </w:tcPr>
          <w:p w14:paraId="3CE8406F" w14:textId="5884A02B" w:rsidR="00136AE1" w:rsidRPr="00F7454A" w:rsidRDefault="1AA404EF" w:rsidP="00BA6AAD">
            <w:pPr>
              <w:pStyle w:val="Otsikko3"/>
              <w:outlineLvl w:val="2"/>
            </w:pPr>
            <w:r>
              <w:t xml:space="preserve">6.8 Ersätts med befintliga motsvarande </w:t>
            </w:r>
            <w:r w:rsidR="00E37FBE">
              <w:t xml:space="preserve">digitala dokumentinformation </w:t>
            </w:r>
          </w:p>
        </w:tc>
      </w:tr>
      <w:tr w:rsidR="005E4D46" w:rsidRPr="00911734" w14:paraId="0E4CBDDF" w14:textId="34FCB02D" w:rsidTr="1AA404EF">
        <w:tc>
          <w:tcPr>
            <w:tcW w:w="2972" w:type="dxa"/>
          </w:tcPr>
          <w:p w14:paraId="4C49BB15" w14:textId="77777777" w:rsidR="00136AE1" w:rsidRPr="00DE2D11" w:rsidRDefault="00136AE1" w:rsidP="00F7454A">
            <w:r w:rsidRPr="00DE2D11">
              <w:fldChar w:fldCharType="begin" w:fldLock="1">
                <w:ffData>
                  <w:name w:val="Teksti1"/>
                  <w:enabled/>
                  <w:calcOnExit w:val="0"/>
                  <w:textInput/>
                </w:ffData>
              </w:fldChar>
            </w:r>
            <w:r w:rsidRPr="00DE2D11">
              <w:instrText xml:space="preserve"> FORMTEXT </w:instrText>
            </w:r>
            <w:r w:rsidRPr="00DE2D11">
              <w:fldChar w:fldCharType="separate"/>
            </w:r>
            <w:r>
              <w:t> </w:t>
            </w:r>
            <w:r>
              <w:t> </w:t>
            </w:r>
            <w:r>
              <w:t> </w:t>
            </w:r>
            <w:r>
              <w:t> </w:t>
            </w:r>
            <w:r>
              <w:t> </w:t>
            </w:r>
            <w:r w:rsidRPr="00DE2D11">
              <w:fldChar w:fldCharType="end"/>
            </w:r>
          </w:p>
        </w:tc>
        <w:tc>
          <w:tcPr>
            <w:tcW w:w="1956" w:type="dxa"/>
          </w:tcPr>
          <w:p w14:paraId="439AF98F" w14:textId="4F2583C8" w:rsidR="00136AE1" w:rsidRPr="00332960" w:rsidRDefault="00EB4625" w:rsidP="1AA404EF">
            <w:pPr>
              <w:rPr>
                <w:sz w:val="20"/>
                <w:szCs w:val="20"/>
              </w:rPr>
            </w:pPr>
            <w:sdt>
              <w:sdtPr>
                <w:rPr>
                  <w:sz w:val="20"/>
                  <w:szCs w:val="20"/>
                </w:rPr>
                <w:alias w:val="Välj beskrivningsnivå"/>
                <w:tag w:val="Valitse kuvailutaso"/>
                <w:id w:val="1681617905"/>
                <w:lock w:val="sdtLocked"/>
                <w:placeholder>
                  <w:docPart w:val="E8834A6880674C69847A4C509B5739AD"/>
                </w:placeholder>
                <w:showingPlcHdr/>
                <w:dropDownList>
                  <w:listItem w:value="Välj materialhelhet som ska bedömas"/>
                  <w:listItem w:displayText="Arkiv" w:value="Arkiv"/>
                  <w:listItem w:displayText="Uppgifts-/seriehelhet" w:value="Uppgifts-/seriehelhet"/>
                  <w:listItem w:displayText="Arkivenhet" w:value="Arkivenhet"/>
                </w:dropDownList>
              </w:sdtPr>
              <w:sdtEndPr/>
              <w:sdtContent>
                <w:r w:rsidR="00AA0089">
                  <w:rPr>
                    <w:sz w:val="20"/>
                    <w:szCs w:val="20"/>
                  </w:rPr>
                  <w:t xml:space="preserve">Välj svar i rullgardinsmenyn.     </w:t>
                </w:r>
              </w:sdtContent>
            </w:sdt>
          </w:p>
        </w:tc>
        <w:tc>
          <w:tcPr>
            <w:tcW w:w="3572" w:type="dxa"/>
          </w:tcPr>
          <w:p w14:paraId="2B64B020" w14:textId="148F37A3" w:rsidR="00136AE1" w:rsidRPr="00DE2D11" w:rsidRDefault="00136AE1" w:rsidP="00F7454A">
            <w:r w:rsidRPr="00DE2D11">
              <w:fldChar w:fldCharType="begin" w:fldLock="1">
                <w:ffData>
                  <w:name w:val="Teksti1"/>
                  <w:enabled/>
                  <w:calcOnExit w:val="0"/>
                  <w:textInput/>
                </w:ffData>
              </w:fldChar>
            </w:r>
            <w:r w:rsidRPr="00DE2D11">
              <w:instrText xml:space="preserve"> FORMTEXT </w:instrText>
            </w:r>
            <w:r w:rsidRPr="00DE2D11">
              <w:fldChar w:fldCharType="separate"/>
            </w:r>
            <w:r>
              <w:t> </w:t>
            </w:r>
            <w:r>
              <w:t> </w:t>
            </w:r>
            <w:r>
              <w:t> </w:t>
            </w:r>
            <w:r>
              <w:t> </w:t>
            </w:r>
            <w:r>
              <w:t> </w:t>
            </w:r>
            <w:r w:rsidRPr="00DE2D11">
              <w:fldChar w:fldCharType="end"/>
            </w:r>
          </w:p>
        </w:tc>
        <w:tc>
          <w:tcPr>
            <w:tcW w:w="1418" w:type="dxa"/>
          </w:tcPr>
          <w:p w14:paraId="50C598E9" w14:textId="77777777" w:rsidR="00136AE1" w:rsidRPr="00DE2D11" w:rsidRDefault="00136AE1" w:rsidP="08D48ECB">
            <w:r w:rsidRPr="08D48ECB">
              <w:fldChar w:fldCharType="begin" w:fldLock="1">
                <w:ffData>
                  <w:name w:val="Teksti1"/>
                  <w:enabled/>
                  <w:calcOnExit w:val="0"/>
                  <w:textInput/>
                </w:ffData>
              </w:fldChar>
            </w:r>
            <w:r w:rsidRPr="00DE2D11">
              <w:instrText xml:space="preserve"> FORMTEXT </w:instrText>
            </w:r>
            <w:r w:rsidRPr="08D48ECB">
              <w:fldChar w:fldCharType="separate"/>
            </w:r>
            <w:r>
              <w:t> </w:t>
            </w:r>
            <w:r>
              <w:t> </w:t>
            </w:r>
            <w:r>
              <w:t> </w:t>
            </w:r>
            <w:r>
              <w:t> </w:t>
            </w:r>
            <w:r>
              <w:t> </w:t>
            </w:r>
            <w:r w:rsidRPr="08D48ECB">
              <w:fldChar w:fldCharType="end"/>
            </w:r>
          </w:p>
        </w:tc>
        <w:tc>
          <w:tcPr>
            <w:tcW w:w="1559" w:type="dxa"/>
          </w:tcPr>
          <w:p w14:paraId="478801F4" w14:textId="77777777" w:rsidR="00136AE1" w:rsidRPr="00DE2D11" w:rsidRDefault="00136AE1" w:rsidP="08D48ECB">
            <w:r w:rsidRPr="08D48ECB">
              <w:fldChar w:fldCharType="begin" w:fldLock="1">
                <w:ffData>
                  <w:name w:val="Teksti1"/>
                  <w:enabled/>
                  <w:calcOnExit w:val="0"/>
                  <w:textInput/>
                </w:ffData>
              </w:fldChar>
            </w:r>
            <w:r w:rsidRPr="00DE2D11">
              <w:instrText xml:space="preserve"> FORMTEXT </w:instrText>
            </w:r>
            <w:r w:rsidRPr="08D48ECB">
              <w:fldChar w:fldCharType="separate"/>
            </w:r>
            <w:r>
              <w:t> </w:t>
            </w:r>
            <w:r>
              <w:t> </w:t>
            </w:r>
            <w:r>
              <w:t> </w:t>
            </w:r>
            <w:r>
              <w:t> </w:t>
            </w:r>
            <w:r>
              <w:t> </w:t>
            </w:r>
            <w:r w:rsidRPr="08D48ECB">
              <w:fldChar w:fldCharType="end"/>
            </w:r>
          </w:p>
        </w:tc>
        <w:tc>
          <w:tcPr>
            <w:tcW w:w="1105" w:type="dxa"/>
          </w:tcPr>
          <w:p w14:paraId="47BFC947" w14:textId="77777777" w:rsidR="00136AE1" w:rsidRPr="00DE2D11" w:rsidRDefault="00136AE1" w:rsidP="08D48ECB">
            <w:r w:rsidRPr="08D48ECB">
              <w:fldChar w:fldCharType="begin" w:fldLock="1">
                <w:ffData>
                  <w:name w:val="Teksti1"/>
                  <w:enabled/>
                  <w:calcOnExit w:val="0"/>
                  <w:textInput/>
                </w:ffData>
              </w:fldChar>
            </w:r>
            <w:r w:rsidRPr="00DE2D11">
              <w:instrText xml:space="preserve"> FORMTEXT </w:instrText>
            </w:r>
            <w:r w:rsidRPr="08D48ECB">
              <w:fldChar w:fldCharType="separate"/>
            </w:r>
            <w:r>
              <w:t> </w:t>
            </w:r>
            <w:r>
              <w:t> </w:t>
            </w:r>
            <w:r>
              <w:t> </w:t>
            </w:r>
            <w:r>
              <w:t> </w:t>
            </w:r>
            <w:r>
              <w:t> </w:t>
            </w:r>
            <w:r w:rsidRPr="08D48ECB">
              <w:fldChar w:fldCharType="end"/>
            </w:r>
          </w:p>
        </w:tc>
        <w:tc>
          <w:tcPr>
            <w:tcW w:w="1730" w:type="dxa"/>
          </w:tcPr>
          <w:p w14:paraId="23998841" w14:textId="5B04B6B2" w:rsidR="00136AE1" w:rsidRPr="00332960" w:rsidRDefault="00EB4625" w:rsidP="1AA404EF">
            <w:pPr>
              <w:rPr>
                <w:sz w:val="20"/>
                <w:szCs w:val="20"/>
              </w:rPr>
            </w:pPr>
            <w:sdt>
              <w:sdtPr>
                <w:rPr>
                  <w:b/>
                  <w:sz w:val="20"/>
                  <w:szCs w:val="20"/>
                </w:rPr>
                <w:id w:val="1378751894"/>
                <w:lock w:val="sdtLocked"/>
                <w:placeholder>
                  <w:docPart w:val="7DB6F2ED951E404E8C0ED22FF96D5366"/>
                </w:placeholder>
                <w:showingPlcHdr/>
                <w:dropDownList>
                  <w:listItem w:value="Välj objekt."/>
                  <w:listItem w:displayText="Ja" w:value="Ja"/>
                  <w:listItem w:displayText="Nej" w:value="Nej"/>
                </w:dropDownList>
              </w:sdtPr>
              <w:sdtEndPr/>
              <w:sdtContent>
                <w:r w:rsidR="00AA0089">
                  <w:rPr>
                    <w:sz w:val="20"/>
                    <w:szCs w:val="20"/>
                  </w:rPr>
                  <w:t>Välj svar i rullgardinsmenyn.</w:t>
                </w:r>
              </w:sdtContent>
            </w:sdt>
          </w:p>
        </w:tc>
        <w:tc>
          <w:tcPr>
            <w:tcW w:w="1843" w:type="dxa"/>
          </w:tcPr>
          <w:p w14:paraId="5CFF7D9F" w14:textId="37E71179" w:rsidR="00136AE1" w:rsidRPr="00332960" w:rsidRDefault="00EB4625" w:rsidP="1AA404EF">
            <w:pPr>
              <w:rPr>
                <w:b/>
                <w:bCs/>
                <w:sz w:val="20"/>
                <w:szCs w:val="20"/>
              </w:rPr>
            </w:pPr>
            <w:sdt>
              <w:sdtPr>
                <w:rPr>
                  <w:b/>
                  <w:sz w:val="20"/>
                  <w:szCs w:val="20"/>
                </w:rPr>
                <w:id w:val="-1375378137"/>
                <w:placeholder>
                  <w:docPart w:val="6E4C39B53A1442869ADE9F1F692F558A"/>
                </w:placeholder>
                <w:showingPlcHdr/>
                <w:dropDownList>
                  <w:listItem w:value="Välj objekt."/>
                  <w:listItem w:displayText="Ja" w:value="Ja"/>
                  <w:listItem w:displayText="Nej" w:value="Nej"/>
                </w:dropDownList>
              </w:sdtPr>
              <w:sdtEndPr/>
              <w:sdtContent>
                <w:r w:rsidR="00AA0089">
                  <w:rPr>
                    <w:sz w:val="20"/>
                    <w:szCs w:val="20"/>
                  </w:rPr>
                  <w:t>Välj svar i rullgardinsmenyn.</w:t>
                </w:r>
              </w:sdtContent>
            </w:sdt>
          </w:p>
        </w:tc>
      </w:tr>
      <w:tr w:rsidR="005E4D46" w:rsidRPr="00911734" w14:paraId="06C02D90" w14:textId="50831D58" w:rsidTr="1AA404EF">
        <w:tc>
          <w:tcPr>
            <w:tcW w:w="2972" w:type="dxa"/>
          </w:tcPr>
          <w:p w14:paraId="311CD7F9" w14:textId="77777777" w:rsidR="00136AE1" w:rsidRPr="00DE2D11" w:rsidRDefault="00136AE1" w:rsidP="00F7454A">
            <w:r w:rsidRPr="00DE2D11">
              <w:fldChar w:fldCharType="begin" w:fldLock="1">
                <w:ffData>
                  <w:name w:val="Teksti1"/>
                  <w:enabled/>
                  <w:calcOnExit w:val="0"/>
                  <w:textInput/>
                </w:ffData>
              </w:fldChar>
            </w:r>
            <w:r w:rsidRPr="00DE2D11">
              <w:instrText xml:space="preserve"> FORMTEXT </w:instrText>
            </w:r>
            <w:r w:rsidRPr="00DE2D11">
              <w:fldChar w:fldCharType="separate"/>
            </w:r>
            <w:r>
              <w:t> </w:t>
            </w:r>
            <w:r>
              <w:t> </w:t>
            </w:r>
            <w:r>
              <w:t> </w:t>
            </w:r>
            <w:r>
              <w:t> </w:t>
            </w:r>
            <w:r>
              <w:t> </w:t>
            </w:r>
            <w:r w:rsidRPr="00DE2D11">
              <w:fldChar w:fldCharType="end"/>
            </w:r>
          </w:p>
        </w:tc>
        <w:tc>
          <w:tcPr>
            <w:tcW w:w="1956" w:type="dxa"/>
          </w:tcPr>
          <w:p w14:paraId="3A963BA2" w14:textId="6D3D7362" w:rsidR="00136AE1" w:rsidRPr="00332960" w:rsidRDefault="00EB4625" w:rsidP="1AA404EF">
            <w:pPr>
              <w:rPr>
                <w:sz w:val="20"/>
                <w:szCs w:val="20"/>
              </w:rPr>
            </w:pPr>
            <w:sdt>
              <w:sdtPr>
                <w:rPr>
                  <w:sz w:val="20"/>
                  <w:szCs w:val="20"/>
                </w:rPr>
                <w:alias w:val="Välj beskrivningsnivå"/>
                <w:tag w:val="Valitse kuvailutaso"/>
                <w:id w:val="455992545"/>
                <w:placeholder>
                  <w:docPart w:val="0B98769B02A04554B92343D077DFE29D"/>
                </w:placeholder>
                <w:showingPlcHdr/>
                <w:dropDownList>
                  <w:listItem w:value="Välj materialhelhet som ska bedömas"/>
                  <w:listItem w:displayText="Arkiv" w:value="Arkiv"/>
                  <w:listItem w:displayText="Uppgifts-/seriehelhet" w:value="Uppgifts-/seriehelhet"/>
                  <w:listItem w:displayText="Arkivenhet" w:value="Arkivenhet"/>
                </w:dropDownList>
              </w:sdtPr>
              <w:sdtEndPr/>
              <w:sdtContent>
                <w:r w:rsidR="00AA0089">
                  <w:rPr>
                    <w:sz w:val="20"/>
                    <w:szCs w:val="20"/>
                  </w:rPr>
                  <w:t xml:space="preserve">Välj svar i rullgardinsmenyn.     </w:t>
                </w:r>
              </w:sdtContent>
            </w:sdt>
          </w:p>
        </w:tc>
        <w:tc>
          <w:tcPr>
            <w:tcW w:w="3572" w:type="dxa"/>
          </w:tcPr>
          <w:p w14:paraId="307A76F7" w14:textId="77777777" w:rsidR="00136AE1" w:rsidRPr="00DE2D11" w:rsidRDefault="00136AE1" w:rsidP="00F7454A">
            <w:r w:rsidRPr="00DE2D11">
              <w:fldChar w:fldCharType="begin" w:fldLock="1">
                <w:ffData>
                  <w:name w:val="Teksti1"/>
                  <w:enabled/>
                  <w:calcOnExit w:val="0"/>
                  <w:textInput/>
                </w:ffData>
              </w:fldChar>
            </w:r>
            <w:r w:rsidRPr="00DE2D11">
              <w:instrText xml:space="preserve"> FORMTEXT </w:instrText>
            </w:r>
            <w:r w:rsidRPr="00DE2D11">
              <w:fldChar w:fldCharType="separate"/>
            </w:r>
            <w:r>
              <w:t> </w:t>
            </w:r>
            <w:r>
              <w:t> </w:t>
            </w:r>
            <w:r>
              <w:t> </w:t>
            </w:r>
            <w:r>
              <w:t> </w:t>
            </w:r>
            <w:r>
              <w:t> </w:t>
            </w:r>
            <w:r w:rsidRPr="00DE2D11">
              <w:fldChar w:fldCharType="end"/>
            </w:r>
          </w:p>
        </w:tc>
        <w:tc>
          <w:tcPr>
            <w:tcW w:w="1418" w:type="dxa"/>
          </w:tcPr>
          <w:p w14:paraId="6532B5A6" w14:textId="77777777" w:rsidR="00136AE1" w:rsidRPr="00DE2D11" w:rsidRDefault="00136AE1" w:rsidP="08D48ECB">
            <w:r w:rsidRPr="08D48ECB">
              <w:fldChar w:fldCharType="begin" w:fldLock="1">
                <w:ffData>
                  <w:name w:val="Teksti1"/>
                  <w:enabled/>
                  <w:calcOnExit w:val="0"/>
                  <w:textInput/>
                </w:ffData>
              </w:fldChar>
            </w:r>
            <w:r w:rsidRPr="00DE2D11">
              <w:instrText xml:space="preserve"> FORMTEXT </w:instrText>
            </w:r>
            <w:r w:rsidRPr="08D48ECB">
              <w:fldChar w:fldCharType="separate"/>
            </w:r>
            <w:r>
              <w:t> </w:t>
            </w:r>
            <w:r>
              <w:t> </w:t>
            </w:r>
            <w:r>
              <w:t> </w:t>
            </w:r>
            <w:r>
              <w:t> </w:t>
            </w:r>
            <w:r>
              <w:t> </w:t>
            </w:r>
            <w:r w:rsidRPr="08D48ECB">
              <w:fldChar w:fldCharType="end"/>
            </w:r>
          </w:p>
        </w:tc>
        <w:tc>
          <w:tcPr>
            <w:tcW w:w="1559" w:type="dxa"/>
          </w:tcPr>
          <w:p w14:paraId="656F8BED" w14:textId="77777777" w:rsidR="00136AE1" w:rsidRPr="00DE2D11" w:rsidRDefault="00136AE1" w:rsidP="08D48ECB">
            <w:r w:rsidRPr="08D48ECB">
              <w:fldChar w:fldCharType="begin" w:fldLock="1">
                <w:ffData>
                  <w:name w:val="Teksti1"/>
                  <w:enabled/>
                  <w:calcOnExit w:val="0"/>
                  <w:textInput/>
                </w:ffData>
              </w:fldChar>
            </w:r>
            <w:r w:rsidRPr="00DE2D11">
              <w:instrText xml:space="preserve"> FORMTEXT </w:instrText>
            </w:r>
            <w:r w:rsidRPr="08D48ECB">
              <w:fldChar w:fldCharType="separate"/>
            </w:r>
            <w:r>
              <w:t> </w:t>
            </w:r>
            <w:r>
              <w:t> </w:t>
            </w:r>
            <w:r>
              <w:t> </w:t>
            </w:r>
            <w:r>
              <w:t> </w:t>
            </w:r>
            <w:r>
              <w:t> </w:t>
            </w:r>
            <w:r w:rsidRPr="08D48ECB">
              <w:fldChar w:fldCharType="end"/>
            </w:r>
          </w:p>
        </w:tc>
        <w:tc>
          <w:tcPr>
            <w:tcW w:w="1105" w:type="dxa"/>
          </w:tcPr>
          <w:p w14:paraId="0357EF26" w14:textId="77777777" w:rsidR="00136AE1" w:rsidRPr="00DE2D11" w:rsidRDefault="00136AE1" w:rsidP="08D48ECB">
            <w:r w:rsidRPr="08D48ECB">
              <w:fldChar w:fldCharType="begin" w:fldLock="1">
                <w:ffData>
                  <w:name w:val="Teksti1"/>
                  <w:enabled/>
                  <w:calcOnExit w:val="0"/>
                  <w:textInput/>
                </w:ffData>
              </w:fldChar>
            </w:r>
            <w:r w:rsidRPr="00DE2D11">
              <w:instrText xml:space="preserve"> FORMTEXT </w:instrText>
            </w:r>
            <w:r w:rsidRPr="08D48ECB">
              <w:fldChar w:fldCharType="separate"/>
            </w:r>
            <w:r>
              <w:t> </w:t>
            </w:r>
            <w:r>
              <w:t> </w:t>
            </w:r>
            <w:r>
              <w:t> </w:t>
            </w:r>
            <w:r>
              <w:t> </w:t>
            </w:r>
            <w:r>
              <w:t> </w:t>
            </w:r>
            <w:r w:rsidRPr="08D48ECB">
              <w:fldChar w:fldCharType="end"/>
            </w:r>
          </w:p>
        </w:tc>
        <w:tc>
          <w:tcPr>
            <w:tcW w:w="1730" w:type="dxa"/>
          </w:tcPr>
          <w:p w14:paraId="5F7E356E" w14:textId="2D748837" w:rsidR="00136AE1" w:rsidRPr="00332960" w:rsidRDefault="00EB4625" w:rsidP="1AA404EF">
            <w:pPr>
              <w:rPr>
                <w:sz w:val="20"/>
                <w:szCs w:val="20"/>
              </w:rPr>
            </w:pPr>
            <w:sdt>
              <w:sdtPr>
                <w:rPr>
                  <w:b/>
                  <w:sz w:val="20"/>
                  <w:szCs w:val="20"/>
                </w:rPr>
                <w:id w:val="-1573663505"/>
                <w:placeholder>
                  <w:docPart w:val="5072598B7C5B4C4A9203909FCFD2A664"/>
                </w:placeholder>
                <w:showingPlcHdr/>
                <w:dropDownList>
                  <w:listItem w:value="Välj objekt."/>
                  <w:listItem w:displayText="Ja" w:value="Ja"/>
                  <w:listItem w:displayText="Nej" w:value="Nej"/>
                </w:dropDownList>
              </w:sdtPr>
              <w:sdtEndPr/>
              <w:sdtContent>
                <w:r w:rsidR="00AA0089">
                  <w:rPr>
                    <w:sz w:val="20"/>
                    <w:szCs w:val="20"/>
                  </w:rPr>
                  <w:t>Välj svar i rullgardinsmenyn.</w:t>
                </w:r>
              </w:sdtContent>
            </w:sdt>
          </w:p>
        </w:tc>
        <w:tc>
          <w:tcPr>
            <w:tcW w:w="1843" w:type="dxa"/>
          </w:tcPr>
          <w:p w14:paraId="510997FA" w14:textId="41AA8A70" w:rsidR="00136AE1" w:rsidRPr="00332960" w:rsidRDefault="00EB4625" w:rsidP="1AA404EF">
            <w:pPr>
              <w:rPr>
                <w:b/>
                <w:bCs/>
                <w:sz w:val="20"/>
                <w:szCs w:val="20"/>
              </w:rPr>
            </w:pPr>
            <w:sdt>
              <w:sdtPr>
                <w:rPr>
                  <w:b/>
                  <w:sz w:val="20"/>
                  <w:szCs w:val="20"/>
                </w:rPr>
                <w:id w:val="427166887"/>
                <w:placeholder>
                  <w:docPart w:val="3C341E04CCF54E829DF3BF024B7A98C5"/>
                </w:placeholder>
                <w:showingPlcHdr/>
                <w:dropDownList>
                  <w:listItem w:value="Välj objekt."/>
                  <w:listItem w:displayText="Ja" w:value="Ja"/>
                  <w:listItem w:displayText="Nej" w:value="Nej"/>
                </w:dropDownList>
              </w:sdtPr>
              <w:sdtEndPr/>
              <w:sdtContent>
                <w:r w:rsidR="00AA0089">
                  <w:rPr>
                    <w:sz w:val="20"/>
                    <w:szCs w:val="20"/>
                  </w:rPr>
                  <w:t>Välj svar i rullgardinsmenyn.</w:t>
                </w:r>
              </w:sdtContent>
            </w:sdt>
          </w:p>
        </w:tc>
      </w:tr>
      <w:tr w:rsidR="005E4D46" w:rsidRPr="00911734" w14:paraId="0E1569F3" w14:textId="77777777" w:rsidTr="1AA404EF">
        <w:tc>
          <w:tcPr>
            <w:tcW w:w="2972" w:type="dxa"/>
          </w:tcPr>
          <w:p w14:paraId="581EF278" w14:textId="3BAA686F" w:rsidR="00F631B0" w:rsidRPr="00DE2D11" w:rsidRDefault="00F631B0" w:rsidP="00F7454A">
            <w:r w:rsidRPr="00DE2D11">
              <w:fldChar w:fldCharType="begin" w:fldLock="1">
                <w:ffData>
                  <w:name w:val="Teksti1"/>
                  <w:enabled/>
                  <w:calcOnExit w:val="0"/>
                  <w:textInput/>
                </w:ffData>
              </w:fldChar>
            </w:r>
            <w:r w:rsidRPr="00DE2D11">
              <w:instrText xml:space="preserve"> FORMTEXT </w:instrText>
            </w:r>
            <w:r w:rsidRPr="00DE2D11">
              <w:fldChar w:fldCharType="separate"/>
            </w:r>
            <w:r>
              <w:t> </w:t>
            </w:r>
            <w:r>
              <w:t> </w:t>
            </w:r>
            <w:r>
              <w:t> </w:t>
            </w:r>
            <w:r>
              <w:t> </w:t>
            </w:r>
            <w:r>
              <w:t> </w:t>
            </w:r>
            <w:r w:rsidRPr="00DE2D11">
              <w:fldChar w:fldCharType="end"/>
            </w:r>
          </w:p>
        </w:tc>
        <w:tc>
          <w:tcPr>
            <w:tcW w:w="1956" w:type="dxa"/>
          </w:tcPr>
          <w:p w14:paraId="3648C9A0" w14:textId="69806DBC" w:rsidR="00F631B0" w:rsidRPr="00332960" w:rsidRDefault="00EB4625" w:rsidP="1AA404EF">
            <w:pPr>
              <w:rPr>
                <w:sz w:val="20"/>
                <w:szCs w:val="20"/>
              </w:rPr>
            </w:pPr>
            <w:sdt>
              <w:sdtPr>
                <w:rPr>
                  <w:sz w:val="20"/>
                  <w:szCs w:val="20"/>
                </w:rPr>
                <w:alias w:val="Välj beskrivningsnivå"/>
                <w:tag w:val="Valitse kuvailutaso"/>
                <w:id w:val="745160250"/>
                <w:placeholder>
                  <w:docPart w:val="6D1281DD55294E48AE3FDADF2C2AEAF8"/>
                </w:placeholder>
                <w:showingPlcHdr/>
                <w:dropDownList>
                  <w:listItem w:value="Välj materialhelhet som ska bedömas"/>
                  <w:listItem w:displayText="Arkiv" w:value="Arkiv"/>
                  <w:listItem w:displayText="Uppgifts-/seriehelhet" w:value="Uppgifts-/seriehelhet"/>
                  <w:listItem w:displayText="Arkivenhet" w:value="Arkivenhet"/>
                </w:dropDownList>
              </w:sdtPr>
              <w:sdtEndPr/>
              <w:sdtContent>
                <w:r w:rsidR="00AA0089">
                  <w:rPr>
                    <w:sz w:val="20"/>
                    <w:szCs w:val="20"/>
                  </w:rPr>
                  <w:t xml:space="preserve">Välj svar i rullgardinsmenyn.     </w:t>
                </w:r>
              </w:sdtContent>
            </w:sdt>
          </w:p>
        </w:tc>
        <w:tc>
          <w:tcPr>
            <w:tcW w:w="3572" w:type="dxa"/>
          </w:tcPr>
          <w:p w14:paraId="216BC569" w14:textId="225E2DEF" w:rsidR="00F631B0" w:rsidRPr="00DE2D11" w:rsidRDefault="00F631B0" w:rsidP="00F7454A">
            <w:r w:rsidRPr="00DE2D11">
              <w:fldChar w:fldCharType="begin" w:fldLock="1">
                <w:ffData>
                  <w:name w:val="Teksti1"/>
                  <w:enabled/>
                  <w:calcOnExit w:val="0"/>
                  <w:textInput/>
                </w:ffData>
              </w:fldChar>
            </w:r>
            <w:r w:rsidRPr="00DE2D11">
              <w:instrText xml:space="preserve"> FORMTEXT </w:instrText>
            </w:r>
            <w:r w:rsidRPr="00DE2D11">
              <w:fldChar w:fldCharType="separate"/>
            </w:r>
            <w:r>
              <w:t> </w:t>
            </w:r>
            <w:r>
              <w:t> </w:t>
            </w:r>
            <w:r>
              <w:t> </w:t>
            </w:r>
            <w:r>
              <w:t> </w:t>
            </w:r>
            <w:r>
              <w:t> </w:t>
            </w:r>
            <w:r w:rsidRPr="00DE2D11">
              <w:fldChar w:fldCharType="end"/>
            </w:r>
          </w:p>
        </w:tc>
        <w:tc>
          <w:tcPr>
            <w:tcW w:w="1418" w:type="dxa"/>
          </w:tcPr>
          <w:p w14:paraId="3E810F28" w14:textId="1214EAF1" w:rsidR="00F631B0" w:rsidRPr="00DE2D11" w:rsidRDefault="00F631B0" w:rsidP="08D48ECB">
            <w:r w:rsidRPr="08D48ECB">
              <w:fldChar w:fldCharType="begin" w:fldLock="1">
                <w:ffData>
                  <w:name w:val="Teksti1"/>
                  <w:enabled/>
                  <w:calcOnExit w:val="0"/>
                  <w:textInput/>
                </w:ffData>
              </w:fldChar>
            </w:r>
            <w:r w:rsidRPr="00DE2D11">
              <w:instrText xml:space="preserve"> FORMTEXT </w:instrText>
            </w:r>
            <w:r w:rsidRPr="08D48ECB">
              <w:fldChar w:fldCharType="separate"/>
            </w:r>
            <w:r>
              <w:t> </w:t>
            </w:r>
            <w:r>
              <w:t> </w:t>
            </w:r>
            <w:r>
              <w:t> </w:t>
            </w:r>
            <w:r>
              <w:t> </w:t>
            </w:r>
            <w:r>
              <w:t> </w:t>
            </w:r>
            <w:r w:rsidRPr="08D48ECB">
              <w:fldChar w:fldCharType="end"/>
            </w:r>
          </w:p>
        </w:tc>
        <w:tc>
          <w:tcPr>
            <w:tcW w:w="1559" w:type="dxa"/>
          </w:tcPr>
          <w:p w14:paraId="782F4C57" w14:textId="4785CD1B" w:rsidR="00F631B0" w:rsidRPr="00DE2D11" w:rsidRDefault="00F631B0" w:rsidP="08D48ECB">
            <w:r w:rsidRPr="08D48ECB">
              <w:fldChar w:fldCharType="begin" w:fldLock="1">
                <w:ffData>
                  <w:name w:val="Teksti1"/>
                  <w:enabled/>
                  <w:calcOnExit w:val="0"/>
                  <w:textInput/>
                </w:ffData>
              </w:fldChar>
            </w:r>
            <w:r w:rsidRPr="00DE2D11">
              <w:instrText xml:space="preserve"> FORMTEXT </w:instrText>
            </w:r>
            <w:r w:rsidRPr="08D48ECB">
              <w:fldChar w:fldCharType="separate"/>
            </w:r>
            <w:r>
              <w:t> </w:t>
            </w:r>
            <w:r>
              <w:t> </w:t>
            </w:r>
            <w:r>
              <w:t> </w:t>
            </w:r>
            <w:r>
              <w:t> </w:t>
            </w:r>
            <w:r>
              <w:t> </w:t>
            </w:r>
            <w:r w:rsidRPr="08D48ECB">
              <w:fldChar w:fldCharType="end"/>
            </w:r>
          </w:p>
        </w:tc>
        <w:tc>
          <w:tcPr>
            <w:tcW w:w="1105" w:type="dxa"/>
          </w:tcPr>
          <w:p w14:paraId="4990AB81" w14:textId="731A6F6E" w:rsidR="00F631B0" w:rsidRPr="00DE2D11" w:rsidRDefault="00F631B0" w:rsidP="08D48ECB">
            <w:r w:rsidRPr="08D48ECB">
              <w:fldChar w:fldCharType="begin" w:fldLock="1">
                <w:ffData>
                  <w:name w:val="Teksti1"/>
                  <w:enabled/>
                  <w:calcOnExit w:val="0"/>
                  <w:textInput/>
                </w:ffData>
              </w:fldChar>
            </w:r>
            <w:r w:rsidRPr="00DE2D11">
              <w:instrText xml:space="preserve"> FORMTEXT </w:instrText>
            </w:r>
            <w:r w:rsidRPr="08D48ECB">
              <w:fldChar w:fldCharType="separate"/>
            </w:r>
            <w:r>
              <w:t> </w:t>
            </w:r>
            <w:r>
              <w:t> </w:t>
            </w:r>
            <w:r>
              <w:t> </w:t>
            </w:r>
            <w:r>
              <w:t> </w:t>
            </w:r>
            <w:r>
              <w:t> </w:t>
            </w:r>
            <w:r w:rsidRPr="08D48ECB">
              <w:fldChar w:fldCharType="end"/>
            </w:r>
          </w:p>
        </w:tc>
        <w:tc>
          <w:tcPr>
            <w:tcW w:w="1730" w:type="dxa"/>
          </w:tcPr>
          <w:p w14:paraId="4E103E1E" w14:textId="5831BB02" w:rsidR="00F631B0" w:rsidRPr="00332960" w:rsidRDefault="00EB4625" w:rsidP="1AA404EF">
            <w:pPr>
              <w:rPr>
                <w:b/>
                <w:bCs/>
                <w:sz w:val="20"/>
                <w:szCs w:val="20"/>
              </w:rPr>
            </w:pPr>
            <w:sdt>
              <w:sdtPr>
                <w:rPr>
                  <w:b/>
                  <w:sz w:val="20"/>
                  <w:szCs w:val="20"/>
                </w:rPr>
                <w:id w:val="-1680266402"/>
                <w:placeholder>
                  <w:docPart w:val="9DDFA14B84AA48F7B40223013D25D1B7"/>
                </w:placeholder>
                <w:showingPlcHdr/>
                <w:dropDownList>
                  <w:listItem w:value="Välj objekt."/>
                  <w:listItem w:displayText="Ja" w:value="Ja"/>
                  <w:listItem w:displayText="Nej" w:value="Nej"/>
                </w:dropDownList>
              </w:sdtPr>
              <w:sdtEndPr/>
              <w:sdtContent>
                <w:r w:rsidR="00AA0089">
                  <w:rPr>
                    <w:sz w:val="20"/>
                    <w:szCs w:val="20"/>
                  </w:rPr>
                  <w:t>Välj svar i rullgardinsmenyn.</w:t>
                </w:r>
              </w:sdtContent>
            </w:sdt>
          </w:p>
        </w:tc>
        <w:tc>
          <w:tcPr>
            <w:tcW w:w="1843" w:type="dxa"/>
          </w:tcPr>
          <w:p w14:paraId="602BDEF6" w14:textId="57949089" w:rsidR="00F631B0" w:rsidRPr="00332960" w:rsidRDefault="00EB4625" w:rsidP="1AA404EF">
            <w:pPr>
              <w:rPr>
                <w:b/>
                <w:bCs/>
                <w:sz w:val="20"/>
                <w:szCs w:val="20"/>
              </w:rPr>
            </w:pPr>
            <w:sdt>
              <w:sdtPr>
                <w:rPr>
                  <w:b/>
                  <w:sz w:val="20"/>
                  <w:szCs w:val="20"/>
                </w:rPr>
                <w:id w:val="176167442"/>
                <w:placeholder>
                  <w:docPart w:val="62E736C2C5884BA5BF7D109C4D885404"/>
                </w:placeholder>
                <w:showingPlcHdr/>
                <w:dropDownList>
                  <w:listItem w:value="Välj objekt."/>
                  <w:listItem w:displayText="Ja" w:value="Ja"/>
                  <w:listItem w:displayText="Nej" w:value="Nej"/>
                </w:dropDownList>
              </w:sdtPr>
              <w:sdtEndPr/>
              <w:sdtContent>
                <w:r w:rsidR="00AA0089">
                  <w:rPr>
                    <w:sz w:val="20"/>
                    <w:szCs w:val="20"/>
                  </w:rPr>
                  <w:t>Välj svar i rullgardinsmenyn.</w:t>
                </w:r>
              </w:sdtContent>
            </w:sdt>
          </w:p>
        </w:tc>
      </w:tr>
      <w:tr w:rsidR="005E4D46" w:rsidRPr="00911734" w14:paraId="6AD30A31" w14:textId="77777777" w:rsidTr="1AA404EF">
        <w:tc>
          <w:tcPr>
            <w:tcW w:w="2972" w:type="dxa"/>
          </w:tcPr>
          <w:p w14:paraId="2EC2BDA2" w14:textId="55115275" w:rsidR="00BC3C45" w:rsidRDefault="00BC3C45" w:rsidP="00F7454A">
            <w:r w:rsidRPr="00DE2D11">
              <w:fldChar w:fldCharType="begin" w:fldLock="1">
                <w:ffData>
                  <w:name w:val="Teksti1"/>
                  <w:enabled/>
                  <w:calcOnExit w:val="0"/>
                  <w:textInput/>
                </w:ffData>
              </w:fldChar>
            </w:r>
            <w:r w:rsidRPr="00DE2D11">
              <w:instrText xml:space="preserve"> FORMTEXT </w:instrText>
            </w:r>
            <w:r w:rsidRPr="00DE2D11">
              <w:fldChar w:fldCharType="separate"/>
            </w:r>
            <w:r>
              <w:t> </w:t>
            </w:r>
            <w:r>
              <w:t> </w:t>
            </w:r>
            <w:r>
              <w:t> </w:t>
            </w:r>
            <w:r>
              <w:t> </w:t>
            </w:r>
            <w:r>
              <w:t> </w:t>
            </w:r>
            <w:r w:rsidRPr="00DE2D11">
              <w:fldChar w:fldCharType="end"/>
            </w:r>
          </w:p>
        </w:tc>
        <w:tc>
          <w:tcPr>
            <w:tcW w:w="1956" w:type="dxa"/>
          </w:tcPr>
          <w:p w14:paraId="7FF1B53B" w14:textId="7EFEBE4D" w:rsidR="00BC3C45" w:rsidRPr="00332960" w:rsidRDefault="00EB4625" w:rsidP="1AA404EF">
            <w:pPr>
              <w:rPr>
                <w:sz w:val="20"/>
                <w:szCs w:val="20"/>
              </w:rPr>
            </w:pPr>
            <w:sdt>
              <w:sdtPr>
                <w:rPr>
                  <w:sz w:val="20"/>
                  <w:szCs w:val="20"/>
                </w:rPr>
                <w:alias w:val="Välj beskrivningsnivå"/>
                <w:tag w:val="Valitse kuvailutaso"/>
                <w:id w:val="334048165"/>
                <w:placeholder>
                  <w:docPart w:val="18DE98B97AB44235AC1ED893AE58E0BC"/>
                </w:placeholder>
                <w:showingPlcHdr/>
                <w:dropDownList>
                  <w:listItem w:value="Välj materialhelhet som ska bedömas"/>
                  <w:listItem w:displayText="Arkiv" w:value="Arkiv"/>
                  <w:listItem w:displayText="Uppgifts-/seriehelhet" w:value="Uppgifts-/seriehelhet"/>
                  <w:listItem w:displayText="Arkivenhet" w:value="Arkivenhet"/>
                </w:dropDownList>
              </w:sdtPr>
              <w:sdtEndPr/>
              <w:sdtContent>
                <w:r w:rsidR="00AA0089">
                  <w:rPr>
                    <w:sz w:val="20"/>
                    <w:szCs w:val="20"/>
                  </w:rPr>
                  <w:t xml:space="preserve">Välj svar i rullgardinsmenyn.     </w:t>
                </w:r>
              </w:sdtContent>
            </w:sdt>
          </w:p>
        </w:tc>
        <w:tc>
          <w:tcPr>
            <w:tcW w:w="3572" w:type="dxa"/>
          </w:tcPr>
          <w:p w14:paraId="76C2A047" w14:textId="04456013" w:rsidR="00BC3C45" w:rsidRPr="00DE2D11" w:rsidRDefault="00BC3C45" w:rsidP="00F7454A">
            <w:r w:rsidRPr="00DE2D11">
              <w:fldChar w:fldCharType="begin" w:fldLock="1">
                <w:ffData>
                  <w:name w:val="Teksti1"/>
                  <w:enabled/>
                  <w:calcOnExit w:val="0"/>
                  <w:textInput/>
                </w:ffData>
              </w:fldChar>
            </w:r>
            <w:r w:rsidRPr="00DE2D11">
              <w:instrText xml:space="preserve"> FORMTEXT </w:instrText>
            </w:r>
            <w:r w:rsidRPr="00DE2D11">
              <w:fldChar w:fldCharType="separate"/>
            </w:r>
            <w:r>
              <w:t> </w:t>
            </w:r>
            <w:r>
              <w:t> </w:t>
            </w:r>
            <w:r>
              <w:t> </w:t>
            </w:r>
            <w:r>
              <w:t> </w:t>
            </w:r>
            <w:r>
              <w:t> </w:t>
            </w:r>
            <w:r w:rsidRPr="00DE2D11">
              <w:fldChar w:fldCharType="end"/>
            </w:r>
          </w:p>
        </w:tc>
        <w:tc>
          <w:tcPr>
            <w:tcW w:w="1418" w:type="dxa"/>
          </w:tcPr>
          <w:p w14:paraId="238BA9C6" w14:textId="74835BE4" w:rsidR="00BC3C45" w:rsidRPr="00DE2D11" w:rsidRDefault="00BC3C45" w:rsidP="08D48ECB">
            <w:r w:rsidRPr="08D48ECB">
              <w:fldChar w:fldCharType="begin" w:fldLock="1">
                <w:ffData>
                  <w:name w:val="Teksti1"/>
                  <w:enabled/>
                  <w:calcOnExit w:val="0"/>
                  <w:textInput/>
                </w:ffData>
              </w:fldChar>
            </w:r>
            <w:r w:rsidRPr="00DE2D11">
              <w:instrText xml:space="preserve"> FORMTEXT </w:instrText>
            </w:r>
            <w:r w:rsidRPr="08D48ECB">
              <w:fldChar w:fldCharType="separate"/>
            </w:r>
            <w:r>
              <w:t> </w:t>
            </w:r>
            <w:r>
              <w:t> </w:t>
            </w:r>
            <w:r>
              <w:t> </w:t>
            </w:r>
            <w:r>
              <w:t> </w:t>
            </w:r>
            <w:r>
              <w:t> </w:t>
            </w:r>
            <w:r w:rsidRPr="08D48ECB">
              <w:fldChar w:fldCharType="end"/>
            </w:r>
          </w:p>
        </w:tc>
        <w:tc>
          <w:tcPr>
            <w:tcW w:w="1559" w:type="dxa"/>
          </w:tcPr>
          <w:p w14:paraId="3FFCCCA6" w14:textId="6E69335C" w:rsidR="00BC3C45" w:rsidRPr="00DE2D11" w:rsidRDefault="00BC3C45" w:rsidP="08D48ECB">
            <w:r w:rsidRPr="08D48ECB">
              <w:fldChar w:fldCharType="begin" w:fldLock="1">
                <w:ffData>
                  <w:name w:val="Teksti1"/>
                  <w:enabled/>
                  <w:calcOnExit w:val="0"/>
                  <w:textInput/>
                </w:ffData>
              </w:fldChar>
            </w:r>
            <w:r w:rsidRPr="00DE2D11">
              <w:instrText xml:space="preserve"> FORMTEXT </w:instrText>
            </w:r>
            <w:r w:rsidRPr="08D48ECB">
              <w:fldChar w:fldCharType="separate"/>
            </w:r>
            <w:r>
              <w:t> </w:t>
            </w:r>
            <w:r>
              <w:t> </w:t>
            </w:r>
            <w:r>
              <w:t> </w:t>
            </w:r>
            <w:r>
              <w:t> </w:t>
            </w:r>
            <w:r>
              <w:t> </w:t>
            </w:r>
            <w:r w:rsidRPr="08D48ECB">
              <w:fldChar w:fldCharType="end"/>
            </w:r>
          </w:p>
        </w:tc>
        <w:tc>
          <w:tcPr>
            <w:tcW w:w="1105" w:type="dxa"/>
          </w:tcPr>
          <w:p w14:paraId="6043CD3A" w14:textId="54E4423D" w:rsidR="00BC3C45" w:rsidRPr="00DE2D11" w:rsidRDefault="00BC3C45" w:rsidP="08D48ECB">
            <w:r w:rsidRPr="08D48ECB">
              <w:fldChar w:fldCharType="begin" w:fldLock="1">
                <w:ffData>
                  <w:name w:val="Teksti1"/>
                  <w:enabled/>
                  <w:calcOnExit w:val="0"/>
                  <w:textInput/>
                </w:ffData>
              </w:fldChar>
            </w:r>
            <w:r w:rsidRPr="00DE2D11">
              <w:instrText xml:space="preserve"> FORMTEXT </w:instrText>
            </w:r>
            <w:r w:rsidRPr="08D48ECB">
              <w:fldChar w:fldCharType="separate"/>
            </w:r>
            <w:r>
              <w:t> </w:t>
            </w:r>
            <w:r>
              <w:t> </w:t>
            </w:r>
            <w:r>
              <w:t> </w:t>
            </w:r>
            <w:r>
              <w:t> </w:t>
            </w:r>
            <w:r>
              <w:t> </w:t>
            </w:r>
            <w:r w:rsidRPr="08D48ECB">
              <w:fldChar w:fldCharType="end"/>
            </w:r>
          </w:p>
        </w:tc>
        <w:tc>
          <w:tcPr>
            <w:tcW w:w="1730" w:type="dxa"/>
          </w:tcPr>
          <w:p w14:paraId="24250A81" w14:textId="468A11AF" w:rsidR="00BC3C45" w:rsidRPr="00332960" w:rsidRDefault="00EB4625" w:rsidP="1AA404EF">
            <w:pPr>
              <w:rPr>
                <w:b/>
                <w:bCs/>
                <w:sz w:val="20"/>
                <w:szCs w:val="20"/>
              </w:rPr>
            </w:pPr>
            <w:sdt>
              <w:sdtPr>
                <w:rPr>
                  <w:b/>
                  <w:sz w:val="20"/>
                  <w:szCs w:val="20"/>
                </w:rPr>
                <w:id w:val="-1482998174"/>
                <w:placeholder>
                  <w:docPart w:val="5713B4AC00EA4D6BA81760F1612A7A71"/>
                </w:placeholder>
                <w:showingPlcHdr/>
                <w:dropDownList>
                  <w:listItem w:value="Välj objekt."/>
                  <w:listItem w:displayText="Ja" w:value="Ja"/>
                  <w:listItem w:displayText="Nej" w:value="Nej"/>
                </w:dropDownList>
              </w:sdtPr>
              <w:sdtEndPr/>
              <w:sdtContent>
                <w:r w:rsidR="00AA0089">
                  <w:rPr>
                    <w:sz w:val="20"/>
                    <w:szCs w:val="20"/>
                  </w:rPr>
                  <w:t>Välj svar i rullgardinsmenyn.</w:t>
                </w:r>
              </w:sdtContent>
            </w:sdt>
          </w:p>
        </w:tc>
        <w:tc>
          <w:tcPr>
            <w:tcW w:w="1843" w:type="dxa"/>
          </w:tcPr>
          <w:p w14:paraId="3C10C7F0" w14:textId="654C861D" w:rsidR="00BC3C45" w:rsidRPr="00332960" w:rsidRDefault="00EB4625" w:rsidP="1AA404EF">
            <w:pPr>
              <w:rPr>
                <w:b/>
                <w:bCs/>
                <w:sz w:val="20"/>
                <w:szCs w:val="20"/>
              </w:rPr>
            </w:pPr>
            <w:sdt>
              <w:sdtPr>
                <w:rPr>
                  <w:b/>
                  <w:sz w:val="20"/>
                  <w:szCs w:val="20"/>
                </w:rPr>
                <w:id w:val="197973436"/>
                <w:placeholder>
                  <w:docPart w:val="9AC57D94E32641508A7476246FD596B3"/>
                </w:placeholder>
                <w:showingPlcHdr/>
                <w:dropDownList>
                  <w:listItem w:value="Välj objekt."/>
                  <w:listItem w:displayText="Ja" w:value="Ja"/>
                  <w:listItem w:displayText="Nej" w:value="Nej"/>
                </w:dropDownList>
              </w:sdtPr>
              <w:sdtEndPr/>
              <w:sdtContent>
                <w:r w:rsidR="00AA0089">
                  <w:rPr>
                    <w:sz w:val="20"/>
                    <w:szCs w:val="20"/>
                  </w:rPr>
                  <w:t>Välj svar i rullgardinsmenyn.</w:t>
                </w:r>
              </w:sdtContent>
            </w:sdt>
          </w:p>
        </w:tc>
      </w:tr>
      <w:tr w:rsidR="005E4D46" w:rsidRPr="00911734" w14:paraId="220C12F3" w14:textId="77777777" w:rsidTr="1AA404EF">
        <w:tc>
          <w:tcPr>
            <w:tcW w:w="2972" w:type="dxa"/>
          </w:tcPr>
          <w:p w14:paraId="3D3AE8FF" w14:textId="59AA784C" w:rsidR="00BC3C45" w:rsidRDefault="00BC3C45" w:rsidP="00F7454A">
            <w:r w:rsidRPr="00DE2D11">
              <w:fldChar w:fldCharType="begin" w:fldLock="1">
                <w:ffData>
                  <w:name w:val="Teksti1"/>
                  <w:enabled/>
                  <w:calcOnExit w:val="0"/>
                  <w:textInput/>
                </w:ffData>
              </w:fldChar>
            </w:r>
            <w:r w:rsidRPr="00DE2D11">
              <w:instrText xml:space="preserve"> FORMTEXT </w:instrText>
            </w:r>
            <w:r w:rsidRPr="00DE2D11">
              <w:fldChar w:fldCharType="separate"/>
            </w:r>
            <w:r>
              <w:t> </w:t>
            </w:r>
            <w:r>
              <w:t> </w:t>
            </w:r>
            <w:r>
              <w:t> </w:t>
            </w:r>
            <w:r>
              <w:t> </w:t>
            </w:r>
            <w:r>
              <w:t> </w:t>
            </w:r>
            <w:r w:rsidRPr="00DE2D11">
              <w:fldChar w:fldCharType="end"/>
            </w:r>
          </w:p>
        </w:tc>
        <w:tc>
          <w:tcPr>
            <w:tcW w:w="1956" w:type="dxa"/>
          </w:tcPr>
          <w:p w14:paraId="18094765" w14:textId="0DD79D97" w:rsidR="00BC3C45" w:rsidRPr="00332960" w:rsidRDefault="00EB4625" w:rsidP="1AA404EF">
            <w:pPr>
              <w:rPr>
                <w:sz w:val="20"/>
                <w:szCs w:val="20"/>
              </w:rPr>
            </w:pPr>
            <w:sdt>
              <w:sdtPr>
                <w:rPr>
                  <w:sz w:val="20"/>
                  <w:szCs w:val="20"/>
                </w:rPr>
                <w:alias w:val="Välj beskrivningsnivå"/>
                <w:tag w:val="Valitse kuvailutaso"/>
                <w:id w:val="-967736476"/>
                <w:placeholder>
                  <w:docPart w:val="67246C2137974D7887514DAF6CBCCF06"/>
                </w:placeholder>
                <w:showingPlcHdr/>
                <w:dropDownList>
                  <w:listItem w:value="Välj materialhelhet som ska bedömas"/>
                  <w:listItem w:displayText="Arkiv" w:value="Arkiv"/>
                  <w:listItem w:displayText="Uppgifts-/seriehelhet" w:value="Uppgifts-/seriehelhet"/>
                  <w:listItem w:displayText="Arkivenhet" w:value="Arkivenhet"/>
                </w:dropDownList>
              </w:sdtPr>
              <w:sdtEndPr/>
              <w:sdtContent>
                <w:r w:rsidR="00AA0089">
                  <w:rPr>
                    <w:sz w:val="20"/>
                    <w:szCs w:val="20"/>
                  </w:rPr>
                  <w:t xml:space="preserve">Välj svar i rullgardinsmenyn.     </w:t>
                </w:r>
              </w:sdtContent>
            </w:sdt>
          </w:p>
        </w:tc>
        <w:tc>
          <w:tcPr>
            <w:tcW w:w="3572" w:type="dxa"/>
          </w:tcPr>
          <w:p w14:paraId="3704AF7B" w14:textId="44B8F959" w:rsidR="00BC3C45" w:rsidRPr="00DE2D11" w:rsidRDefault="00BC3C45" w:rsidP="00F7454A">
            <w:r w:rsidRPr="00DE2D11">
              <w:fldChar w:fldCharType="begin" w:fldLock="1">
                <w:ffData>
                  <w:name w:val="Teksti1"/>
                  <w:enabled/>
                  <w:calcOnExit w:val="0"/>
                  <w:textInput/>
                </w:ffData>
              </w:fldChar>
            </w:r>
            <w:r w:rsidRPr="00DE2D11">
              <w:instrText xml:space="preserve"> FORMTEXT </w:instrText>
            </w:r>
            <w:r w:rsidRPr="00DE2D11">
              <w:fldChar w:fldCharType="separate"/>
            </w:r>
            <w:r>
              <w:t> </w:t>
            </w:r>
            <w:r>
              <w:t> </w:t>
            </w:r>
            <w:r>
              <w:t> </w:t>
            </w:r>
            <w:r>
              <w:t> </w:t>
            </w:r>
            <w:r>
              <w:t> </w:t>
            </w:r>
            <w:r w:rsidRPr="00DE2D11">
              <w:fldChar w:fldCharType="end"/>
            </w:r>
          </w:p>
        </w:tc>
        <w:tc>
          <w:tcPr>
            <w:tcW w:w="1418" w:type="dxa"/>
          </w:tcPr>
          <w:p w14:paraId="49CCC797" w14:textId="07429691" w:rsidR="00BC3C45" w:rsidRPr="00DE2D11" w:rsidRDefault="00BC3C45" w:rsidP="08D48ECB">
            <w:r w:rsidRPr="08D48ECB">
              <w:fldChar w:fldCharType="begin" w:fldLock="1">
                <w:ffData>
                  <w:name w:val="Teksti1"/>
                  <w:enabled/>
                  <w:calcOnExit w:val="0"/>
                  <w:textInput/>
                </w:ffData>
              </w:fldChar>
            </w:r>
            <w:r w:rsidRPr="00DE2D11">
              <w:instrText xml:space="preserve"> FORMTEXT </w:instrText>
            </w:r>
            <w:r w:rsidRPr="08D48ECB">
              <w:fldChar w:fldCharType="separate"/>
            </w:r>
            <w:r>
              <w:t> </w:t>
            </w:r>
            <w:r>
              <w:t> </w:t>
            </w:r>
            <w:r>
              <w:t> </w:t>
            </w:r>
            <w:r>
              <w:t> </w:t>
            </w:r>
            <w:r>
              <w:t> </w:t>
            </w:r>
            <w:r w:rsidRPr="08D48ECB">
              <w:fldChar w:fldCharType="end"/>
            </w:r>
          </w:p>
        </w:tc>
        <w:tc>
          <w:tcPr>
            <w:tcW w:w="1559" w:type="dxa"/>
          </w:tcPr>
          <w:p w14:paraId="5011D7C0" w14:textId="2096E184" w:rsidR="00BC3C45" w:rsidRPr="00DE2D11" w:rsidRDefault="00BC3C45" w:rsidP="08D48ECB">
            <w:r w:rsidRPr="08D48ECB">
              <w:fldChar w:fldCharType="begin" w:fldLock="1">
                <w:ffData>
                  <w:name w:val="Teksti1"/>
                  <w:enabled/>
                  <w:calcOnExit w:val="0"/>
                  <w:textInput/>
                </w:ffData>
              </w:fldChar>
            </w:r>
            <w:r w:rsidRPr="00DE2D11">
              <w:instrText xml:space="preserve"> FORMTEXT </w:instrText>
            </w:r>
            <w:r w:rsidRPr="08D48ECB">
              <w:fldChar w:fldCharType="separate"/>
            </w:r>
            <w:r>
              <w:t> </w:t>
            </w:r>
            <w:r>
              <w:t> </w:t>
            </w:r>
            <w:r>
              <w:t> </w:t>
            </w:r>
            <w:r>
              <w:t> </w:t>
            </w:r>
            <w:r>
              <w:t> </w:t>
            </w:r>
            <w:r w:rsidRPr="08D48ECB">
              <w:fldChar w:fldCharType="end"/>
            </w:r>
          </w:p>
        </w:tc>
        <w:tc>
          <w:tcPr>
            <w:tcW w:w="1105" w:type="dxa"/>
          </w:tcPr>
          <w:p w14:paraId="578ED02B" w14:textId="57563834" w:rsidR="00BC3C45" w:rsidRPr="00DE2D11" w:rsidRDefault="00BC3C45" w:rsidP="08D48ECB">
            <w:r w:rsidRPr="08D48ECB">
              <w:fldChar w:fldCharType="begin" w:fldLock="1">
                <w:ffData>
                  <w:name w:val="Teksti1"/>
                  <w:enabled/>
                  <w:calcOnExit w:val="0"/>
                  <w:textInput/>
                </w:ffData>
              </w:fldChar>
            </w:r>
            <w:r w:rsidRPr="00DE2D11">
              <w:instrText xml:space="preserve"> FORMTEXT </w:instrText>
            </w:r>
            <w:r w:rsidRPr="08D48ECB">
              <w:fldChar w:fldCharType="separate"/>
            </w:r>
            <w:r>
              <w:t> </w:t>
            </w:r>
            <w:r>
              <w:t> </w:t>
            </w:r>
            <w:r>
              <w:t> </w:t>
            </w:r>
            <w:r>
              <w:t> </w:t>
            </w:r>
            <w:r>
              <w:t> </w:t>
            </w:r>
            <w:r w:rsidRPr="08D48ECB">
              <w:fldChar w:fldCharType="end"/>
            </w:r>
          </w:p>
        </w:tc>
        <w:tc>
          <w:tcPr>
            <w:tcW w:w="1730" w:type="dxa"/>
          </w:tcPr>
          <w:p w14:paraId="1CD4DF49" w14:textId="07B75525" w:rsidR="00BC3C45" w:rsidRPr="00332960" w:rsidRDefault="00EB4625" w:rsidP="1AA404EF">
            <w:pPr>
              <w:rPr>
                <w:b/>
                <w:bCs/>
                <w:sz w:val="20"/>
                <w:szCs w:val="20"/>
              </w:rPr>
            </w:pPr>
            <w:sdt>
              <w:sdtPr>
                <w:rPr>
                  <w:b/>
                  <w:sz w:val="20"/>
                  <w:szCs w:val="20"/>
                </w:rPr>
                <w:id w:val="1131219677"/>
                <w:placeholder>
                  <w:docPart w:val="D2711B06C55E4543A618AB2D98472A55"/>
                </w:placeholder>
                <w:showingPlcHdr/>
                <w:dropDownList>
                  <w:listItem w:value="Välj objekt."/>
                  <w:listItem w:displayText="Ja" w:value="Ja"/>
                  <w:listItem w:displayText="Nej" w:value="Nej"/>
                </w:dropDownList>
              </w:sdtPr>
              <w:sdtEndPr/>
              <w:sdtContent>
                <w:r w:rsidR="00AA0089">
                  <w:rPr>
                    <w:sz w:val="20"/>
                    <w:szCs w:val="20"/>
                  </w:rPr>
                  <w:t>Välj svar i rullgardinsmenyn.</w:t>
                </w:r>
              </w:sdtContent>
            </w:sdt>
          </w:p>
        </w:tc>
        <w:tc>
          <w:tcPr>
            <w:tcW w:w="1843" w:type="dxa"/>
          </w:tcPr>
          <w:p w14:paraId="2D86A8F2" w14:textId="32B26679" w:rsidR="00BC3C45" w:rsidRPr="00332960" w:rsidRDefault="00EB4625" w:rsidP="1AA404EF">
            <w:pPr>
              <w:rPr>
                <w:b/>
                <w:bCs/>
                <w:sz w:val="20"/>
                <w:szCs w:val="20"/>
              </w:rPr>
            </w:pPr>
            <w:sdt>
              <w:sdtPr>
                <w:rPr>
                  <w:b/>
                  <w:sz w:val="20"/>
                  <w:szCs w:val="20"/>
                </w:rPr>
                <w:id w:val="128453810"/>
                <w:placeholder>
                  <w:docPart w:val="9D3F2C57B24D41E0A5F24E8B07B81D63"/>
                </w:placeholder>
                <w:showingPlcHdr/>
                <w:dropDownList>
                  <w:listItem w:value="Välj objekt."/>
                  <w:listItem w:displayText="Ja" w:value="Ja"/>
                  <w:listItem w:displayText="Nej" w:value="Nej"/>
                </w:dropDownList>
              </w:sdtPr>
              <w:sdtEndPr/>
              <w:sdtContent>
                <w:r w:rsidR="00AA0089">
                  <w:rPr>
                    <w:sz w:val="20"/>
                    <w:szCs w:val="20"/>
                  </w:rPr>
                  <w:t>Välj svar i rullgardinsmenyn.</w:t>
                </w:r>
              </w:sdtContent>
            </w:sdt>
          </w:p>
        </w:tc>
      </w:tr>
      <w:tr w:rsidR="00332960" w:rsidRPr="00911734" w14:paraId="54C34C38" w14:textId="77777777" w:rsidTr="1AA404EF">
        <w:tc>
          <w:tcPr>
            <w:tcW w:w="2972" w:type="dxa"/>
          </w:tcPr>
          <w:p w14:paraId="5A7FB3FD" w14:textId="2D26A34B" w:rsidR="00332960" w:rsidRPr="00DE2D11" w:rsidRDefault="00332960" w:rsidP="00332960">
            <w:r w:rsidRPr="00DE2D11">
              <w:fldChar w:fldCharType="begin" w:fldLock="1">
                <w:ffData>
                  <w:name w:val="Teksti1"/>
                  <w:enabled/>
                  <w:calcOnExit w:val="0"/>
                  <w:textInput/>
                </w:ffData>
              </w:fldChar>
            </w:r>
            <w:r w:rsidRPr="00DE2D11">
              <w:instrText xml:space="preserve"> FORMTEXT </w:instrText>
            </w:r>
            <w:r w:rsidRPr="00DE2D11">
              <w:fldChar w:fldCharType="separate"/>
            </w:r>
            <w:r>
              <w:t> </w:t>
            </w:r>
            <w:r>
              <w:t> </w:t>
            </w:r>
            <w:r>
              <w:t> </w:t>
            </w:r>
            <w:r>
              <w:t> </w:t>
            </w:r>
            <w:r>
              <w:t> </w:t>
            </w:r>
            <w:r w:rsidRPr="00DE2D11">
              <w:fldChar w:fldCharType="end"/>
            </w:r>
          </w:p>
        </w:tc>
        <w:tc>
          <w:tcPr>
            <w:tcW w:w="1956" w:type="dxa"/>
          </w:tcPr>
          <w:p w14:paraId="7028E9EB" w14:textId="258255E5" w:rsidR="00332960" w:rsidRPr="00332960" w:rsidRDefault="00EB4625" w:rsidP="1AA404EF">
            <w:pPr>
              <w:rPr>
                <w:sz w:val="20"/>
                <w:szCs w:val="20"/>
              </w:rPr>
            </w:pPr>
            <w:sdt>
              <w:sdtPr>
                <w:rPr>
                  <w:sz w:val="20"/>
                  <w:szCs w:val="20"/>
                </w:rPr>
                <w:alias w:val="Välj beskrivningsnivå"/>
                <w:tag w:val="Valitse kuvailutaso"/>
                <w:id w:val="207695488"/>
                <w:placeholder>
                  <w:docPart w:val="DD6573A306F84E579C39FB67F66BFE6D"/>
                </w:placeholder>
                <w:showingPlcHdr/>
                <w:dropDownList>
                  <w:listItem w:value="Välj materialhelhet som ska bedömas"/>
                  <w:listItem w:displayText="Arkiv" w:value="Arkiv"/>
                  <w:listItem w:displayText="Uppgifts-/seriehelhet" w:value="Uppgifts-/seriehelhet"/>
                  <w:listItem w:displayText="Arkivenhet" w:value="Arkivenhet"/>
                </w:dropDownList>
              </w:sdtPr>
              <w:sdtEndPr/>
              <w:sdtContent>
                <w:r w:rsidR="00AA0089">
                  <w:rPr>
                    <w:sz w:val="20"/>
                    <w:szCs w:val="20"/>
                  </w:rPr>
                  <w:t xml:space="preserve">Välj svar i rullgardinsmenyn.    </w:t>
                </w:r>
              </w:sdtContent>
            </w:sdt>
          </w:p>
        </w:tc>
        <w:tc>
          <w:tcPr>
            <w:tcW w:w="3572" w:type="dxa"/>
          </w:tcPr>
          <w:p w14:paraId="6CA2C39F" w14:textId="2973F352" w:rsidR="00332960" w:rsidRPr="00DE2D11" w:rsidRDefault="00332960" w:rsidP="00332960">
            <w:r w:rsidRPr="00DE2D11">
              <w:fldChar w:fldCharType="begin" w:fldLock="1">
                <w:ffData>
                  <w:name w:val="Teksti1"/>
                  <w:enabled/>
                  <w:calcOnExit w:val="0"/>
                  <w:textInput/>
                </w:ffData>
              </w:fldChar>
            </w:r>
            <w:r w:rsidRPr="00DE2D11">
              <w:instrText xml:space="preserve"> FORMTEXT </w:instrText>
            </w:r>
            <w:r w:rsidRPr="00DE2D11">
              <w:fldChar w:fldCharType="separate"/>
            </w:r>
            <w:r>
              <w:t> </w:t>
            </w:r>
            <w:r>
              <w:t> </w:t>
            </w:r>
            <w:r>
              <w:t> </w:t>
            </w:r>
            <w:r>
              <w:t> </w:t>
            </w:r>
            <w:r>
              <w:t> </w:t>
            </w:r>
            <w:r w:rsidRPr="00DE2D11">
              <w:fldChar w:fldCharType="end"/>
            </w:r>
          </w:p>
        </w:tc>
        <w:tc>
          <w:tcPr>
            <w:tcW w:w="1418" w:type="dxa"/>
          </w:tcPr>
          <w:p w14:paraId="3B37904A" w14:textId="604A64B5" w:rsidR="00332960" w:rsidRPr="08D48ECB" w:rsidRDefault="00332960" w:rsidP="00332960">
            <w:r w:rsidRPr="08D48ECB">
              <w:fldChar w:fldCharType="begin" w:fldLock="1">
                <w:ffData>
                  <w:name w:val="Teksti1"/>
                  <w:enabled/>
                  <w:calcOnExit w:val="0"/>
                  <w:textInput/>
                </w:ffData>
              </w:fldChar>
            </w:r>
            <w:r w:rsidRPr="00DE2D11">
              <w:instrText xml:space="preserve"> FORMTEXT </w:instrText>
            </w:r>
            <w:r w:rsidRPr="08D48ECB">
              <w:fldChar w:fldCharType="separate"/>
            </w:r>
            <w:r>
              <w:t> </w:t>
            </w:r>
            <w:r>
              <w:t> </w:t>
            </w:r>
            <w:r>
              <w:t> </w:t>
            </w:r>
            <w:r>
              <w:t> </w:t>
            </w:r>
            <w:r>
              <w:t> </w:t>
            </w:r>
            <w:r w:rsidRPr="08D48ECB">
              <w:fldChar w:fldCharType="end"/>
            </w:r>
          </w:p>
        </w:tc>
        <w:tc>
          <w:tcPr>
            <w:tcW w:w="1559" w:type="dxa"/>
          </w:tcPr>
          <w:p w14:paraId="5DA74584" w14:textId="21065E61" w:rsidR="00332960" w:rsidRPr="08D48ECB" w:rsidRDefault="00332960" w:rsidP="00332960">
            <w:r w:rsidRPr="08D48ECB">
              <w:fldChar w:fldCharType="begin" w:fldLock="1">
                <w:ffData>
                  <w:name w:val="Teksti1"/>
                  <w:enabled/>
                  <w:calcOnExit w:val="0"/>
                  <w:textInput/>
                </w:ffData>
              </w:fldChar>
            </w:r>
            <w:r w:rsidRPr="00DE2D11">
              <w:instrText xml:space="preserve"> FORMTEXT </w:instrText>
            </w:r>
            <w:r w:rsidRPr="08D48ECB">
              <w:fldChar w:fldCharType="separate"/>
            </w:r>
            <w:r>
              <w:t> </w:t>
            </w:r>
            <w:r>
              <w:t> </w:t>
            </w:r>
            <w:r>
              <w:t> </w:t>
            </w:r>
            <w:r>
              <w:t> </w:t>
            </w:r>
            <w:r>
              <w:t> </w:t>
            </w:r>
            <w:r w:rsidRPr="08D48ECB">
              <w:fldChar w:fldCharType="end"/>
            </w:r>
          </w:p>
        </w:tc>
        <w:tc>
          <w:tcPr>
            <w:tcW w:w="1105" w:type="dxa"/>
          </w:tcPr>
          <w:p w14:paraId="7522C299" w14:textId="0C5F74ED" w:rsidR="00332960" w:rsidRPr="08D48ECB" w:rsidRDefault="00332960" w:rsidP="00332960">
            <w:r w:rsidRPr="08D48ECB">
              <w:fldChar w:fldCharType="begin" w:fldLock="1">
                <w:ffData>
                  <w:name w:val="Teksti1"/>
                  <w:enabled/>
                  <w:calcOnExit w:val="0"/>
                  <w:textInput/>
                </w:ffData>
              </w:fldChar>
            </w:r>
            <w:r w:rsidRPr="00DE2D11">
              <w:instrText xml:space="preserve"> FORMTEXT </w:instrText>
            </w:r>
            <w:r w:rsidRPr="08D48ECB">
              <w:fldChar w:fldCharType="separate"/>
            </w:r>
            <w:r>
              <w:t> </w:t>
            </w:r>
            <w:r>
              <w:t> </w:t>
            </w:r>
            <w:r>
              <w:t> </w:t>
            </w:r>
            <w:r>
              <w:t> </w:t>
            </w:r>
            <w:r>
              <w:t> </w:t>
            </w:r>
            <w:r w:rsidRPr="08D48ECB">
              <w:fldChar w:fldCharType="end"/>
            </w:r>
          </w:p>
        </w:tc>
        <w:tc>
          <w:tcPr>
            <w:tcW w:w="1730" w:type="dxa"/>
          </w:tcPr>
          <w:p w14:paraId="51906C21" w14:textId="451558BA" w:rsidR="00332960" w:rsidRPr="00332960" w:rsidRDefault="00EB4625" w:rsidP="1AA404EF">
            <w:pPr>
              <w:rPr>
                <w:b/>
                <w:bCs/>
                <w:sz w:val="20"/>
                <w:szCs w:val="20"/>
              </w:rPr>
            </w:pPr>
            <w:sdt>
              <w:sdtPr>
                <w:rPr>
                  <w:b/>
                  <w:sz w:val="20"/>
                  <w:szCs w:val="20"/>
                </w:rPr>
                <w:id w:val="980656645"/>
                <w:placeholder>
                  <w:docPart w:val="3322F6B7145648CEBF47563EBEB5E552"/>
                </w:placeholder>
                <w:showingPlcHdr/>
                <w:dropDownList>
                  <w:listItem w:value="Välj objekt."/>
                  <w:listItem w:displayText="Ja" w:value="Ja"/>
                  <w:listItem w:displayText="Nej" w:value="Nej"/>
                </w:dropDownList>
              </w:sdtPr>
              <w:sdtEndPr/>
              <w:sdtContent>
                <w:r w:rsidR="00AA0089">
                  <w:rPr>
                    <w:sz w:val="20"/>
                    <w:szCs w:val="20"/>
                  </w:rPr>
                  <w:t>Välj svar i rullgardinsmenyn.</w:t>
                </w:r>
              </w:sdtContent>
            </w:sdt>
          </w:p>
        </w:tc>
        <w:tc>
          <w:tcPr>
            <w:tcW w:w="1843" w:type="dxa"/>
          </w:tcPr>
          <w:p w14:paraId="2C911444" w14:textId="379AE3BC" w:rsidR="00332960" w:rsidRPr="00332960" w:rsidRDefault="00EB4625" w:rsidP="1AA404EF">
            <w:pPr>
              <w:rPr>
                <w:b/>
                <w:bCs/>
                <w:sz w:val="20"/>
                <w:szCs w:val="20"/>
              </w:rPr>
            </w:pPr>
            <w:sdt>
              <w:sdtPr>
                <w:rPr>
                  <w:b/>
                  <w:sz w:val="20"/>
                  <w:szCs w:val="20"/>
                </w:rPr>
                <w:id w:val="-111757348"/>
                <w:placeholder>
                  <w:docPart w:val="C5E68FFF2DE14668B44563C877B8B5B0"/>
                </w:placeholder>
                <w:showingPlcHdr/>
                <w:dropDownList>
                  <w:listItem w:value="Välj objekt."/>
                  <w:listItem w:displayText="Ja" w:value="Ja"/>
                  <w:listItem w:displayText="Nej" w:value="Nej"/>
                </w:dropDownList>
              </w:sdtPr>
              <w:sdtEndPr/>
              <w:sdtContent>
                <w:r w:rsidR="00AA0089">
                  <w:rPr>
                    <w:sz w:val="20"/>
                    <w:szCs w:val="20"/>
                  </w:rPr>
                  <w:t>Välj svar i rullgardinsmenyn.</w:t>
                </w:r>
              </w:sdtContent>
            </w:sdt>
          </w:p>
        </w:tc>
      </w:tr>
      <w:tr w:rsidR="00332960" w:rsidRPr="00911734" w14:paraId="64C80BC4" w14:textId="77777777" w:rsidTr="1AA404EF">
        <w:tc>
          <w:tcPr>
            <w:tcW w:w="2972" w:type="dxa"/>
          </w:tcPr>
          <w:p w14:paraId="6BB973CF" w14:textId="661B95A2" w:rsidR="00332960" w:rsidRPr="00DE2D11" w:rsidRDefault="00332960" w:rsidP="00332960">
            <w:r w:rsidRPr="00DE2D11">
              <w:fldChar w:fldCharType="begin" w:fldLock="1">
                <w:ffData>
                  <w:name w:val="Teksti1"/>
                  <w:enabled/>
                  <w:calcOnExit w:val="0"/>
                  <w:textInput/>
                </w:ffData>
              </w:fldChar>
            </w:r>
            <w:r w:rsidRPr="00DE2D11">
              <w:instrText xml:space="preserve"> FORMTEXT </w:instrText>
            </w:r>
            <w:r w:rsidRPr="00DE2D11">
              <w:fldChar w:fldCharType="separate"/>
            </w:r>
            <w:r>
              <w:t> </w:t>
            </w:r>
            <w:r>
              <w:t> </w:t>
            </w:r>
            <w:r>
              <w:t> </w:t>
            </w:r>
            <w:r>
              <w:t> </w:t>
            </w:r>
            <w:r>
              <w:t> </w:t>
            </w:r>
            <w:r w:rsidRPr="00DE2D11">
              <w:fldChar w:fldCharType="end"/>
            </w:r>
          </w:p>
        </w:tc>
        <w:tc>
          <w:tcPr>
            <w:tcW w:w="1956" w:type="dxa"/>
          </w:tcPr>
          <w:p w14:paraId="449CABA8" w14:textId="1425F1A9" w:rsidR="00332960" w:rsidRPr="00332960" w:rsidRDefault="00EB4625" w:rsidP="1AA404EF">
            <w:pPr>
              <w:rPr>
                <w:sz w:val="20"/>
                <w:szCs w:val="20"/>
              </w:rPr>
            </w:pPr>
            <w:sdt>
              <w:sdtPr>
                <w:rPr>
                  <w:sz w:val="20"/>
                  <w:szCs w:val="20"/>
                </w:rPr>
                <w:alias w:val="Välj beskrivningsnivå"/>
                <w:tag w:val="Valitse kuvailutaso"/>
                <w:id w:val="-903449231"/>
                <w:placeholder>
                  <w:docPart w:val="0EFD121EEC6346058C0C66CD85E7250D"/>
                </w:placeholder>
                <w:showingPlcHdr/>
                <w:dropDownList>
                  <w:listItem w:value="Välj materialhelhet som ska bedömas"/>
                  <w:listItem w:displayText="Arkiv" w:value="Arkiv"/>
                  <w:listItem w:displayText="Uppgifts-/seriehelhet" w:value="Uppgifts-/seriehelhet"/>
                  <w:listItem w:displayText="Arkivenhet" w:value="Arkivenhet"/>
                </w:dropDownList>
              </w:sdtPr>
              <w:sdtEndPr/>
              <w:sdtContent>
                <w:r w:rsidR="00AA0089">
                  <w:rPr>
                    <w:sz w:val="20"/>
                    <w:szCs w:val="20"/>
                  </w:rPr>
                  <w:t xml:space="preserve">Välj svar i rullgardinsmenyn.     </w:t>
                </w:r>
              </w:sdtContent>
            </w:sdt>
          </w:p>
        </w:tc>
        <w:tc>
          <w:tcPr>
            <w:tcW w:w="3572" w:type="dxa"/>
          </w:tcPr>
          <w:p w14:paraId="497235C1" w14:textId="64A1FCC4" w:rsidR="00332960" w:rsidRPr="00DE2D11" w:rsidRDefault="00332960" w:rsidP="00332960">
            <w:r w:rsidRPr="00DE2D11">
              <w:fldChar w:fldCharType="begin" w:fldLock="1">
                <w:ffData>
                  <w:name w:val="Teksti1"/>
                  <w:enabled/>
                  <w:calcOnExit w:val="0"/>
                  <w:textInput/>
                </w:ffData>
              </w:fldChar>
            </w:r>
            <w:r w:rsidRPr="00DE2D11">
              <w:instrText xml:space="preserve"> FORMTEXT </w:instrText>
            </w:r>
            <w:r w:rsidRPr="00DE2D11">
              <w:fldChar w:fldCharType="separate"/>
            </w:r>
            <w:r>
              <w:t> </w:t>
            </w:r>
            <w:r>
              <w:t> </w:t>
            </w:r>
            <w:r>
              <w:t> </w:t>
            </w:r>
            <w:r>
              <w:t> </w:t>
            </w:r>
            <w:r>
              <w:t> </w:t>
            </w:r>
            <w:r w:rsidRPr="00DE2D11">
              <w:fldChar w:fldCharType="end"/>
            </w:r>
          </w:p>
        </w:tc>
        <w:tc>
          <w:tcPr>
            <w:tcW w:w="1418" w:type="dxa"/>
          </w:tcPr>
          <w:p w14:paraId="3D851244" w14:textId="356AD959" w:rsidR="00332960" w:rsidRPr="08D48ECB" w:rsidRDefault="00332960" w:rsidP="00332960">
            <w:r w:rsidRPr="08D48ECB">
              <w:fldChar w:fldCharType="begin" w:fldLock="1">
                <w:ffData>
                  <w:name w:val="Teksti1"/>
                  <w:enabled/>
                  <w:calcOnExit w:val="0"/>
                  <w:textInput/>
                </w:ffData>
              </w:fldChar>
            </w:r>
            <w:r w:rsidRPr="00DE2D11">
              <w:instrText xml:space="preserve"> FORMTEXT </w:instrText>
            </w:r>
            <w:r w:rsidRPr="08D48ECB">
              <w:fldChar w:fldCharType="separate"/>
            </w:r>
            <w:r>
              <w:t> </w:t>
            </w:r>
            <w:r>
              <w:t> </w:t>
            </w:r>
            <w:r>
              <w:t> </w:t>
            </w:r>
            <w:r>
              <w:t> </w:t>
            </w:r>
            <w:r>
              <w:t> </w:t>
            </w:r>
            <w:r w:rsidRPr="08D48ECB">
              <w:fldChar w:fldCharType="end"/>
            </w:r>
          </w:p>
        </w:tc>
        <w:tc>
          <w:tcPr>
            <w:tcW w:w="1559" w:type="dxa"/>
          </w:tcPr>
          <w:p w14:paraId="351A9CC9" w14:textId="5F21059E" w:rsidR="00332960" w:rsidRPr="08D48ECB" w:rsidRDefault="00332960" w:rsidP="00332960">
            <w:r w:rsidRPr="08D48ECB">
              <w:fldChar w:fldCharType="begin" w:fldLock="1">
                <w:ffData>
                  <w:name w:val="Teksti1"/>
                  <w:enabled/>
                  <w:calcOnExit w:val="0"/>
                  <w:textInput/>
                </w:ffData>
              </w:fldChar>
            </w:r>
            <w:r w:rsidRPr="00DE2D11">
              <w:instrText xml:space="preserve"> FORMTEXT </w:instrText>
            </w:r>
            <w:r w:rsidRPr="08D48ECB">
              <w:fldChar w:fldCharType="separate"/>
            </w:r>
            <w:r>
              <w:t> </w:t>
            </w:r>
            <w:r>
              <w:t> </w:t>
            </w:r>
            <w:r>
              <w:t> </w:t>
            </w:r>
            <w:r>
              <w:t> </w:t>
            </w:r>
            <w:r>
              <w:t> </w:t>
            </w:r>
            <w:r w:rsidRPr="08D48ECB">
              <w:fldChar w:fldCharType="end"/>
            </w:r>
          </w:p>
        </w:tc>
        <w:tc>
          <w:tcPr>
            <w:tcW w:w="1105" w:type="dxa"/>
          </w:tcPr>
          <w:p w14:paraId="58FD9BF1" w14:textId="10E179E2" w:rsidR="00332960" w:rsidRPr="08D48ECB" w:rsidRDefault="00332960" w:rsidP="00332960">
            <w:r w:rsidRPr="08D48ECB">
              <w:fldChar w:fldCharType="begin" w:fldLock="1">
                <w:ffData>
                  <w:name w:val="Teksti1"/>
                  <w:enabled/>
                  <w:calcOnExit w:val="0"/>
                  <w:textInput/>
                </w:ffData>
              </w:fldChar>
            </w:r>
            <w:r w:rsidRPr="00DE2D11">
              <w:instrText xml:space="preserve"> FORMTEXT </w:instrText>
            </w:r>
            <w:r w:rsidRPr="08D48ECB">
              <w:fldChar w:fldCharType="separate"/>
            </w:r>
            <w:r>
              <w:t> </w:t>
            </w:r>
            <w:r>
              <w:t> </w:t>
            </w:r>
            <w:r>
              <w:t> </w:t>
            </w:r>
            <w:r>
              <w:t> </w:t>
            </w:r>
            <w:r>
              <w:t> </w:t>
            </w:r>
            <w:r w:rsidRPr="08D48ECB">
              <w:fldChar w:fldCharType="end"/>
            </w:r>
          </w:p>
        </w:tc>
        <w:tc>
          <w:tcPr>
            <w:tcW w:w="1730" w:type="dxa"/>
          </w:tcPr>
          <w:p w14:paraId="14544CFD" w14:textId="350D93C4" w:rsidR="00332960" w:rsidRPr="00332960" w:rsidRDefault="00EB4625" w:rsidP="1AA404EF">
            <w:pPr>
              <w:rPr>
                <w:b/>
                <w:bCs/>
                <w:sz w:val="20"/>
                <w:szCs w:val="20"/>
              </w:rPr>
            </w:pPr>
            <w:sdt>
              <w:sdtPr>
                <w:rPr>
                  <w:b/>
                  <w:sz w:val="20"/>
                  <w:szCs w:val="20"/>
                </w:rPr>
                <w:id w:val="-783578810"/>
                <w:placeholder>
                  <w:docPart w:val="44A95C9C9F6C4955818C6296D902F081"/>
                </w:placeholder>
                <w:showingPlcHdr/>
                <w:dropDownList>
                  <w:listItem w:value="Välj objekt."/>
                  <w:listItem w:displayText="Ja" w:value="Ja"/>
                  <w:listItem w:displayText="Nej" w:value="Nej"/>
                </w:dropDownList>
              </w:sdtPr>
              <w:sdtEndPr/>
              <w:sdtContent>
                <w:r w:rsidR="00AA0089">
                  <w:rPr>
                    <w:sz w:val="20"/>
                    <w:szCs w:val="20"/>
                  </w:rPr>
                  <w:t>Välj svar i rullgardinsmenyn.</w:t>
                </w:r>
              </w:sdtContent>
            </w:sdt>
          </w:p>
        </w:tc>
        <w:tc>
          <w:tcPr>
            <w:tcW w:w="1843" w:type="dxa"/>
          </w:tcPr>
          <w:p w14:paraId="011A30A0" w14:textId="50A58808" w:rsidR="00332960" w:rsidRPr="00332960" w:rsidRDefault="00EB4625" w:rsidP="1AA404EF">
            <w:pPr>
              <w:rPr>
                <w:b/>
                <w:bCs/>
                <w:sz w:val="20"/>
                <w:szCs w:val="20"/>
              </w:rPr>
            </w:pPr>
            <w:sdt>
              <w:sdtPr>
                <w:rPr>
                  <w:b/>
                  <w:sz w:val="20"/>
                  <w:szCs w:val="20"/>
                </w:rPr>
                <w:id w:val="-1795203465"/>
                <w:placeholder>
                  <w:docPart w:val="2B3C40263DA243A09D1DD3D143BAB3C5"/>
                </w:placeholder>
                <w:showingPlcHdr/>
                <w:dropDownList>
                  <w:listItem w:value="Välj objekt."/>
                  <w:listItem w:displayText="Ja" w:value="Ja"/>
                  <w:listItem w:displayText="Nej" w:value="Nej"/>
                </w:dropDownList>
              </w:sdtPr>
              <w:sdtEndPr/>
              <w:sdtContent>
                <w:r w:rsidR="00AA0089">
                  <w:rPr>
                    <w:sz w:val="20"/>
                    <w:szCs w:val="20"/>
                  </w:rPr>
                  <w:t>Välj svar i rullgardinsmenyn.</w:t>
                </w:r>
              </w:sdtContent>
            </w:sdt>
          </w:p>
        </w:tc>
      </w:tr>
      <w:tr w:rsidR="00332960" w:rsidRPr="00911734" w14:paraId="10B832BA" w14:textId="77777777" w:rsidTr="1AA404EF">
        <w:tc>
          <w:tcPr>
            <w:tcW w:w="2972" w:type="dxa"/>
          </w:tcPr>
          <w:p w14:paraId="1DD30B8B" w14:textId="17A7A7FB" w:rsidR="00332960" w:rsidRPr="00DE2D11" w:rsidRDefault="00332960" w:rsidP="00332960">
            <w:r w:rsidRPr="00DE2D11">
              <w:fldChar w:fldCharType="begin" w:fldLock="1">
                <w:ffData>
                  <w:name w:val="Teksti1"/>
                  <w:enabled/>
                  <w:calcOnExit w:val="0"/>
                  <w:textInput/>
                </w:ffData>
              </w:fldChar>
            </w:r>
            <w:r w:rsidRPr="00DE2D11">
              <w:instrText xml:space="preserve"> FORMTEXT </w:instrText>
            </w:r>
            <w:r w:rsidRPr="00DE2D11">
              <w:fldChar w:fldCharType="separate"/>
            </w:r>
            <w:r>
              <w:t> </w:t>
            </w:r>
            <w:r>
              <w:t> </w:t>
            </w:r>
            <w:r>
              <w:t> </w:t>
            </w:r>
            <w:r>
              <w:t> </w:t>
            </w:r>
            <w:r>
              <w:t> </w:t>
            </w:r>
            <w:r w:rsidRPr="00DE2D11">
              <w:fldChar w:fldCharType="end"/>
            </w:r>
          </w:p>
        </w:tc>
        <w:tc>
          <w:tcPr>
            <w:tcW w:w="1956" w:type="dxa"/>
          </w:tcPr>
          <w:p w14:paraId="446E8267" w14:textId="0EB48E1B" w:rsidR="00332960" w:rsidRPr="00332960" w:rsidRDefault="00EB4625" w:rsidP="1AA404EF">
            <w:pPr>
              <w:rPr>
                <w:sz w:val="20"/>
                <w:szCs w:val="20"/>
              </w:rPr>
            </w:pPr>
            <w:sdt>
              <w:sdtPr>
                <w:rPr>
                  <w:sz w:val="20"/>
                  <w:szCs w:val="20"/>
                </w:rPr>
                <w:alias w:val="Välj beskrivningsnivå"/>
                <w:tag w:val="Valitse kuvailutaso"/>
                <w:id w:val="-1994477243"/>
                <w:placeholder>
                  <w:docPart w:val="9828C5D34AB24004A048745CE90C02DF"/>
                </w:placeholder>
                <w:showingPlcHdr/>
                <w:dropDownList>
                  <w:listItem w:value="Välj materialhelhet som ska bedömas"/>
                  <w:listItem w:displayText="Arkiv" w:value="Arkiv"/>
                  <w:listItem w:displayText="Uppgifts-/seriehelhet" w:value="Uppgifts-/seriehelhet"/>
                  <w:listItem w:displayText="Arkivenhet" w:value="Arkivenhet"/>
                </w:dropDownList>
              </w:sdtPr>
              <w:sdtEndPr/>
              <w:sdtContent>
                <w:r w:rsidR="00AA0089">
                  <w:rPr>
                    <w:sz w:val="20"/>
                    <w:szCs w:val="20"/>
                  </w:rPr>
                  <w:t xml:space="preserve">Välj svar i rullgardinsmenyn.     </w:t>
                </w:r>
              </w:sdtContent>
            </w:sdt>
          </w:p>
        </w:tc>
        <w:tc>
          <w:tcPr>
            <w:tcW w:w="3572" w:type="dxa"/>
          </w:tcPr>
          <w:p w14:paraId="5E8D7804" w14:textId="618CE0B0" w:rsidR="00332960" w:rsidRPr="00DE2D11" w:rsidRDefault="00332960" w:rsidP="00332960">
            <w:r w:rsidRPr="00DE2D11">
              <w:fldChar w:fldCharType="begin" w:fldLock="1">
                <w:ffData>
                  <w:name w:val="Teksti1"/>
                  <w:enabled/>
                  <w:calcOnExit w:val="0"/>
                  <w:textInput/>
                </w:ffData>
              </w:fldChar>
            </w:r>
            <w:r w:rsidRPr="00DE2D11">
              <w:instrText xml:space="preserve"> FORMTEXT </w:instrText>
            </w:r>
            <w:r w:rsidRPr="00DE2D11">
              <w:fldChar w:fldCharType="separate"/>
            </w:r>
            <w:r>
              <w:t> </w:t>
            </w:r>
            <w:r>
              <w:t> </w:t>
            </w:r>
            <w:r>
              <w:t> </w:t>
            </w:r>
            <w:r>
              <w:t> </w:t>
            </w:r>
            <w:r>
              <w:t> </w:t>
            </w:r>
            <w:r w:rsidRPr="00DE2D11">
              <w:fldChar w:fldCharType="end"/>
            </w:r>
          </w:p>
        </w:tc>
        <w:tc>
          <w:tcPr>
            <w:tcW w:w="1418" w:type="dxa"/>
          </w:tcPr>
          <w:p w14:paraId="7442200B" w14:textId="7494B5F2" w:rsidR="00332960" w:rsidRPr="08D48ECB" w:rsidRDefault="00332960" w:rsidP="00332960">
            <w:r w:rsidRPr="08D48ECB">
              <w:fldChar w:fldCharType="begin" w:fldLock="1">
                <w:ffData>
                  <w:name w:val="Teksti1"/>
                  <w:enabled/>
                  <w:calcOnExit w:val="0"/>
                  <w:textInput/>
                </w:ffData>
              </w:fldChar>
            </w:r>
            <w:r w:rsidRPr="00DE2D11">
              <w:instrText xml:space="preserve"> FORMTEXT </w:instrText>
            </w:r>
            <w:r w:rsidRPr="08D48ECB">
              <w:fldChar w:fldCharType="separate"/>
            </w:r>
            <w:r>
              <w:t> </w:t>
            </w:r>
            <w:r>
              <w:t> </w:t>
            </w:r>
            <w:r>
              <w:t> </w:t>
            </w:r>
            <w:r>
              <w:t> </w:t>
            </w:r>
            <w:r>
              <w:t> </w:t>
            </w:r>
            <w:r w:rsidRPr="08D48ECB">
              <w:fldChar w:fldCharType="end"/>
            </w:r>
          </w:p>
        </w:tc>
        <w:tc>
          <w:tcPr>
            <w:tcW w:w="1559" w:type="dxa"/>
          </w:tcPr>
          <w:p w14:paraId="27D44A19" w14:textId="08150858" w:rsidR="00332960" w:rsidRPr="08D48ECB" w:rsidRDefault="00332960" w:rsidP="00332960">
            <w:r w:rsidRPr="08D48ECB">
              <w:fldChar w:fldCharType="begin" w:fldLock="1">
                <w:ffData>
                  <w:name w:val="Teksti1"/>
                  <w:enabled/>
                  <w:calcOnExit w:val="0"/>
                  <w:textInput/>
                </w:ffData>
              </w:fldChar>
            </w:r>
            <w:r w:rsidRPr="00DE2D11">
              <w:instrText xml:space="preserve"> FORMTEXT </w:instrText>
            </w:r>
            <w:r w:rsidRPr="08D48ECB">
              <w:fldChar w:fldCharType="separate"/>
            </w:r>
            <w:r>
              <w:t> </w:t>
            </w:r>
            <w:r>
              <w:t> </w:t>
            </w:r>
            <w:r>
              <w:t> </w:t>
            </w:r>
            <w:r>
              <w:t> </w:t>
            </w:r>
            <w:r>
              <w:t> </w:t>
            </w:r>
            <w:r w:rsidRPr="08D48ECB">
              <w:fldChar w:fldCharType="end"/>
            </w:r>
          </w:p>
        </w:tc>
        <w:tc>
          <w:tcPr>
            <w:tcW w:w="1105" w:type="dxa"/>
          </w:tcPr>
          <w:p w14:paraId="162B5D8D" w14:textId="29EDBC29" w:rsidR="00332960" w:rsidRPr="08D48ECB" w:rsidRDefault="00332960" w:rsidP="00332960">
            <w:r w:rsidRPr="08D48ECB">
              <w:fldChar w:fldCharType="begin" w:fldLock="1">
                <w:ffData>
                  <w:name w:val="Teksti1"/>
                  <w:enabled/>
                  <w:calcOnExit w:val="0"/>
                  <w:textInput/>
                </w:ffData>
              </w:fldChar>
            </w:r>
            <w:r w:rsidRPr="00DE2D11">
              <w:instrText xml:space="preserve"> FORMTEXT </w:instrText>
            </w:r>
            <w:r w:rsidRPr="08D48ECB">
              <w:fldChar w:fldCharType="separate"/>
            </w:r>
            <w:r>
              <w:t> </w:t>
            </w:r>
            <w:r>
              <w:t> </w:t>
            </w:r>
            <w:r>
              <w:t> </w:t>
            </w:r>
            <w:r>
              <w:t> </w:t>
            </w:r>
            <w:r>
              <w:t> </w:t>
            </w:r>
            <w:r w:rsidRPr="08D48ECB">
              <w:fldChar w:fldCharType="end"/>
            </w:r>
          </w:p>
        </w:tc>
        <w:tc>
          <w:tcPr>
            <w:tcW w:w="1730" w:type="dxa"/>
          </w:tcPr>
          <w:p w14:paraId="18B0B41B" w14:textId="20584078" w:rsidR="00332960" w:rsidRPr="00332960" w:rsidRDefault="00EB4625" w:rsidP="1AA404EF">
            <w:pPr>
              <w:rPr>
                <w:b/>
                <w:bCs/>
                <w:sz w:val="20"/>
                <w:szCs w:val="20"/>
              </w:rPr>
            </w:pPr>
            <w:sdt>
              <w:sdtPr>
                <w:rPr>
                  <w:b/>
                  <w:sz w:val="20"/>
                  <w:szCs w:val="20"/>
                </w:rPr>
                <w:id w:val="276460003"/>
                <w:placeholder>
                  <w:docPart w:val="C1224BF34B1B45699B45767DA243BB41"/>
                </w:placeholder>
                <w:showingPlcHdr/>
                <w:dropDownList>
                  <w:listItem w:value="Välj objekt."/>
                  <w:listItem w:displayText="Ja" w:value="Ja"/>
                  <w:listItem w:displayText="Nej" w:value="Nej"/>
                </w:dropDownList>
              </w:sdtPr>
              <w:sdtEndPr/>
              <w:sdtContent>
                <w:r w:rsidR="00AA0089">
                  <w:rPr>
                    <w:sz w:val="20"/>
                    <w:szCs w:val="20"/>
                  </w:rPr>
                  <w:t>Välj svar i rullgardinsmenyn.</w:t>
                </w:r>
              </w:sdtContent>
            </w:sdt>
          </w:p>
        </w:tc>
        <w:tc>
          <w:tcPr>
            <w:tcW w:w="1843" w:type="dxa"/>
          </w:tcPr>
          <w:p w14:paraId="4DFA2708" w14:textId="56BC3F71" w:rsidR="00332960" w:rsidRPr="00332960" w:rsidRDefault="00EB4625" w:rsidP="1AA404EF">
            <w:pPr>
              <w:rPr>
                <w:b/>
                <w:bCs/>
                <w:sz w:val="20"/>
                <w:szCs w:val="20"/>
              </w:rPr>
            </w:pPr>
            <w:sdt>
              <w:sdtPr>
                <w:rPr>
                  <w:b/>
                  <w:sz w:val="20"/>
                  <w:szCs w:val="20"/>
                </w:rPr>
                <w:id w:val="1597905562"/>
                <w:placeholder>
                  <w:docPart w:val="9A467426564249288D3836439C7FDC85"/>
                </w:placeholder>
                <w:showingPlcHdr/>
                <w:dropDownList>
                  <w:listItem w:value="Välj objekt."/>
                  <w:listItem w:displayText="Ja" w:value="Ja"/>
                  <w:listItem w:displayText="Nej" w:value="Nej"/>
                </w:dropDownList>
              </w:sdtPr>
              <w:sdtEndPr/>
              <w:sdtContent>
                <w:r w:rsidR="00AA0089">
                  <w:rPr>
                    <w:sz w:val="20"/>
                    <w:szCs w:val="20"/>
                  </w:rPr>
                  <w:t>Välj svar i rullgardinsmenyn.</w:t>
                </w:r>
              </w:sdtContent>
            </w:sdt>
          </w:p>
        </w:tc>
      </w:tr>
      <w:tr w:rsidR="00332960" w:rsidRPr="00911734" w14:paraId="361C68DE" w14:textId="77777777" w:rsidTr="1AA404EF">
        <w:tc>
          <w:tcPr>
            <w:tcW w:w="2972" w:type="dxa"/>
          </w:tcPr>
          <w:p w14:paraId="01FEF142" w14:textId="4D6E0D3D" w:rsidR="00332960" w:rsidRPr="00DE2D11" w:rsidRDefault="00332960" w:rsidP="00332960">
            <w:r w:rsidRPr="00DE2D11">
              <w:lastRenderedPageBreak/>
              <w:fldChar w:fldCharType="begin" w:fldLock="1">
                <w:ffData>
                  <w:name w:val="Teksti1"/>
                  <w:enabled/>
                  <w:calcOnExit w:val="0"/>
                  <w:textInput/>
                </w:ffData>
              </w:fldChar>
            </w:r>
            <w:r w:rsidRPr="00DE2D11">
              <w:instrText xml:space="preserve"> FORMTEXT </w:instrText>
            </w:r>
            <w:r w:rsidRPr="00DE2D11">
              <w:fldChar w:fldCharType="separate"/>
            </w:r>
            <w:r>
              <w:t> </w:t>
            </w:r>
            <w:r>
              <w:t> </w:t>
            </w:r>
            <w:r>
              <w:t> </w:t>
            </w:r>
            <w:r>
              <w:t> </w:t>
            </w:r>
            <w:r>
              <w:t> </w:t>
            </w:r>
            <w:r w:rsidRPr="00DE2D11">
              <w:fldChar w:fldCharType="end"/>
            </w:r>
          </w:p>
        </w:tc>
        <w:tc>
          <w:tcPr>
            <w:tcW w:w="1956" w:type="dxa"/>
          </w:tcPr>
          <w:p w14:paraId="2C7A310B" w14:textId="3FBC4DA4" w:rsidR="00332960" w:rsidRPr="00332960" w:rsidRDefault="00EB4625" w:rsidP="1AA404EF">
            <w:pPr>
              <w:rPr>
                <w:sz w:val="20"/>
                <w:szCs w:val="20"/>
              </w:rPr>
            </w:pPr>
            <w:sdt>
              <w:sdtPr>
                <w:rPr>
                  <w:sz w:val="20"/>
                  <w:szCs w:val="20"/>
                </w:rPr>
                <w:alias w:val="Välj beskrivningsnivå"/>
                <w:tag w:val="Valitse kuvailutaso"/>
                <w:id w:val="-804234023"/>
                <w:placeholder>
                  <w:docPart w:val="F3CEEA228F104ED09A01BC6F1268E9C0"/>
                </w:placeholder>
                <w:showingPlcHdr/>
                <w:dropDownList>
                  <w:listItem w:value="Välj materialhelhet som ska bedömas"/>
                  <w:listItem w:displayText="Arkiv" w:value="Arkiv"/>
                  <w:listItem w:displayText="Uppgifts-/seriehelhet" w:value="Uppgifts-/seriehelhet"/>
                  <w:listItem w:displayText="Arkivenhet" w:value="Arkivenhet"/>
                </w:dropDownList>
              </w:sdtPr>
              <w:sdtEndPr/>
              <w:sdtContent>
                <w:r w:rsidR="00AA0089">
                  <w:rPr>
                    <w:sz w:val="20"/>
                    <w:szCs w:val="20"/>
                  </w:rPr>
                  <w:t xml:space="preserve">Välj svar i rullgardinsmenyn.     </w:t>
                </w:r>
              </w:sdtContent>
            </w:sdt>
          </w:p>
        </w:tc>
        <w:tc>
          <w:tcPr>
            <w:tcW w:w="3572" w:type="dxa"/>
          </w:tcPr>
          <w:p w14:paraId="66B84915" w14:textId="7A4EF098" w:rsidR="00332960" w:rsidRPr="00DE2D11" w:rsidRDefault="00332960" w:rsidP="00332960">
            <w:r w:rsidRPr="00DE2D11">
              <w:fldChar w:fldCharType="begin" w:fldLock="1">
                <w:ffData>
                  <w:name w:val="Teksti1"/>
                  <w:enabled/>
                  <w:calcOnExit w:val="0"/>
                  <w:textInput/>
                </w:ffData>
              </w:fldChar>
            </w:r>
            <w:r w:rsidRPr="00DE2D11">
              <w:instrText xml:space="preserve"> FORMTEXT </w:instrText>
            </w:r>
            <w:r w:rsidRPr="00DE2D11">
              <w:fldChar w:fldCharType="separate"/>
            </w:r>
            <w:r>
              <w:t> </w:t>
            </w:r>
            <w:r>
              <w:t> </w:t>
            </w:r>
            <w:r>
              <w:t> </w:t>
            </w:r>
            <w:r>
              <w:t> </w:t>
            </w:r>
            <w:r>
              <w:t> </w:t>
            </w:r>
            <w:r w:rsidRPr="00DE2D11">
              <w:fldChar w:fldCharType="end"/>
            </w:r>
          </w:p>
        </w:tc>
        <w:tc>
          <w:tcPr>
            <w:tcW w:w="1418" w:type="dxa"/>
          </w:tcPr>
          <w:p w14:paraId="46D897E0" w14:textId="4170ECC8" w:rsidR="00332960" w:rsidRPr="08D48ECB" w:rsidRDefault="00332960" w:rsidP="00332960">
            <w:r w:rsidRPr="08D48ECB">
              <w:fldChar w:fldCharType="begin" w:fldLock="1">
                <w:ffData>
                  <w:name w:val="Teksti1"/>
                  <w:enabled/>
                  <w:calcOnExit w:val="0"/>
                  <w:textInput/>
                </w:ffData>
              </w:fldChar>
            </w:r>
            <w:r w:rsidRPr="00DE2D11">
              <w:instrText xml:space="preserve"> FORMTEXT </w:instrText>
            </w:r>
            <w:r w:rsidRPr="08D48ECB">
              <w:fldChar w:fldCharType="separate"/>
            </w:r>
            <w:r>
              <w:t> </w:t>
            </w:r>
            <w:r>
              <w:t> </w:t>
            </w:r>
            <w:r>
              <w:t> </w:t>
            </w:r>
            <w:r>
              <w:t> </w:t>
            </w:r>
            <w:r>
              <w:t> </w:t>
            </w:r>
            <w:r w:rsidRPr="08D48ECB">
              <w:fldChar w:fldCharType="end"/>
            </w:r>
          </w:p>
        </w:tc>
        <w:tc>
          <w:tcPr>
            <w:tcW w:w="1559" w:type="dxa"/>
          </w:tcPr>
          <w:p w14:paraId="7E473FC4" w14:textId="24388E59" w:rsidR="00332960" w:rsidRPr="08D48ECB" w:rsidRDefault="00332960" w:rsidP="00332960">
            <w:r w:rsidRPr="08D48ECB">
              <w:fldChar w:fldCharType="begin" w:fldLock="1">
                <w:ffData>
                  <w:name w:val="Teksti1"/>
                  <w:enabled/>
                  <w:calcOnExit w:val="0"/>
                  <w:textInput/>
                </w:ffData>
              </w:fldChar>
            </w:r>
            <w:r w:rsidRPr="00DE2D11">
              <w:instrText xml:space="preserve"> FORMTEXT </w:instrText>
            </w:r>
            <w:r w:rsidRPr="08D48ECB">
              <w:fldChar w:fldCharType="separate"/>
            </w:r>
            <w:r>
              <w:t> </w:t>
            </w:r>
            <w:r>
              <w:t> </w:t>
            </w:r>
            <w:r>
              <w:t> </w:t>
            </w:r>
            <w:r>
              <w:t> </w:t>
            </w:r>
            <w:r>
              <w:t> </w:t>
            </w:r>
            <w:r w:rsidRPr="08D48ECB">
              <w:fldChar w:fldCharType="end"/>
            </w:r>
          </w:p>
        </w:tc>
        <w:tc>
          <w:tcPr>
            <w:tcW w:w="1105" w:type="dxa"/>
          </w:tcPr>
          <w:p w14:paraId="0E6648C7" w14:textId="28B9B012" w:rsidR="00332960" w:rsidRPr="08D48ECB" w:rsidRDefault="00332960" w:rsidP="00332960">
            <w:r w:rsidRPr="08D48ECB">
              <w:fldChar w:fldCharType="begin" w:fldLock="1">
                <w:ffData>
                  <w:name w:val="Teksti1"/>
                  <w:enabled/>
                  <w:calcOnExit w:val="0"/>
                  <w:textInput/>
                </w:ffData>
              </w:fldChar>
            </w:r>
            <w:r w:rsidRPr="00DE2D11">
              <w:instrText xml:space="preserve"> FORMTEXT </w:instrText>
            </w:r>
            <w:r w:rsidRPr="08D48ECB">
              <w:fldChar w:fldCharType="separate"/>
            </w:r>
            <w:r>
              <w:t> </w:t>
            </w:r>
            <w:r>
              <w:t> </w:t>
            </w:r>
            <w:r>
              <w:t> </w:t>
            </w:r>
            <w:r>
              <w:t> </w:t>
            </w:r>
            <w:r>
              <w:t> </w:t>
            </w:r>
            <w:r w:rsidRPr="08D48ECB">
              <w:fldChar w:fldCharType="end"/>
            </w:r>
          </w:p>
        </w:tc>
        <w:tc>
          <w:tcPr>
            <w:tcW w:w="1730" w:type="dxa"/>
          </w:tcPr>
          <w:p w14:paraId="0502B677" w14:textId="76A45DCE" w:rsidR="00332960" w:rsidRPr="00332960" w:rsidRDefault="00EB4625" w:rsidP="1AA404EF">
            <w:pPr>
              <w:rPr>
                <w:b/>
                <w:bCs/>
                <w:sz w:val="20"/>
                <w:szCs w:val="20"/>
              </w:rPr>
            </w:pPr>
            <w:sdt>
              <w:sdtPr>
                <w:rPr>
                  <w:b/>
                  <w:sz w:val="20"/>
                  <w:szCs w:val="20"/>
                </w:rPr>
                <w:id w:val="1294947703"/>
                <w:placeholder>
                  <w:docPart w:val="F610426770B5481492F01DDC25C0886A"/>
                </w:placeholder>
                <w:showingPlcHdr/>
                <w:dropDownList>
                  <w:listItem w:value="Välj objekt."/>
                  <w:listItem w:displayText="Ja" w:value="Ja"/>
                  <w:listItem w:displayText="Nej" w:value="Nej"/>
                </w:dropDownList>
              </w:sdtPr>
              <w:sdtEndPr/>
              <w:sdtContent>
                <w:r w:rsidR="00AA0089">
                  <w:rPr>
                    <w:sz w:val="20"/>
                    <w:szCs w:val="20"/>
                  </w:rPr>
                  <w:t>Välj svar i rullgardinsmenyn.</w:t>
                </w:r>
              </w:sdtContent>
            </w:sdt>
          </w:p>
        </w:tc>
        <w:tc>
          <w:tcPr>
            <w:tcW w:w="1843" w:type="dxa"/>
          </w:tcPr>
          <w:p w14:paraId="541EA13C" w14:textId="35894D4F" w:rsidR="00332960" w:rsidRPr="00332960" w:rsidRDefault="00EB4625" w:rsidP="1AA404EF">
            <w:pPr>
              <w:rPr>
                <w:b/>
                <w:bCs/>
                <w:sz w:val="20"/>
                <w:szCs w:val="20"/>
              </w:rPr>
            </w:pPr>
            <w:sdt>
              <w:sdtPr>
                <w:rPr>
                  <w:b/>
                  <w:sz w:val="20"/>
                  <w:szCs w:val="20"/>
                </w:rPr>
                <w:id w:val="346916821"/>
                <w:placeholder>
                  <w:docPart w:val="011CF4BA2CFC440AB635E691B2BC490A"/>
                </w:placeholder>
                <w:showingPlcHdr/>
                <w:dropDownList>
                  <w:listItem w:value="Välj objekt."/>
                  <w:listItem w:displayText="Ja" w:value="Ja"/>
                  <w:listItem w:displayText="Nej" w:value="Nej"/>
                </w:dropDownList>
              </w:sdtPr>
              <w:sdtEndPr/>
              <w:sdtContent>
                <w:r w:rsidR="00AA0089">
                  <w:rPr>
                    <w:sz w:val="20"/>
                    <w:szCs w:val="20"/>
                  </w:rPr>
                  <w:t>Välj svar i rullgardinsmenyn.</w:t>
                </w:r>
              </w:sdtContent>
            </w:sdt>
          </w:p>
        </w:tc>
      </w:tr>
      <w:tr w:rsidR="00A41C02" w:rsidRPr="00911734" w14:paraId="550B9C9F" w14:textId="77777777" w:rsidTr="1AA404EF">
        <w:tc>
          <w:tcPr>
            <w:tcW w:w="2972" w:type="dxa"/>
          </w:tcPr>
          <w:p w14:paraId="567D3CDB" w14:textId="0AA4AA94" w:rsidR="00A41C02" w:rsidRPr="00DE2D11" w:rsidRDefault="00A41C02" w:rsidP="00A41C02">
            <w:r w:rsidRPr="00DE2D11">
              <w:fldChar w:fldCharType="begin" w:fldLock="1">
                <w:ffData>
                  <w:name w:val="Teksti1"/>
                  <w:enabled/>
                  <w:calcOnExit w:val="0"/>
                  <w:textInput/>
                </w:ffData>
              </w:fldChar>
            </w:r>
            <w:r w:rsidRPr="00DE2D11">
              <w:instrText xml:space="preserve"> FORMTEXT </w:instrText>
            </w:r>
            <w:r w:rsidRPr="00DE2D11">
              <w:fldChar w:fldCharType="separate"/>
            </w:r>
            <w:r>
              <w:t> </w:t>
            </w:r>
            <w:r>
              <w:t> </w:t>
            </w:r>
            <w:r>
              <w:t> </w:t>
            </w:r>
            <w:r>
              <w:t> </w:t>
            </w:r>
            <w:r>
              <w:t> </w:t>
            </w:r>
            <w:r w:rsidRPr="00DE2D11">
              <w:fldChar w:fldCharType="end"/>
            </w:r>
          </w:p>
        </w:tc>
        <w:tc>
          <w:tcPr>
            <w:tcW w:w="1956" w:type="dxa"/>
          </w:tcPr>
          <w:p w14:paraId="1D94814A" w14:textId="35FB7062" w:rsidR="00A41C02" w:rsidRPr="00332960" w:rsidRDefault="00EB4625" w:rsidP="1AA404EF">
            <w:pPr>
              <w:rPr>
                <w:sz w:val="20"/>
                <w:szCs w:val="20"/>
              </w:rPr>
            </w:pPr>
            <w:sdt>
              <w:sdtPr>
                <w:rPr>
                  <w:sz w:val="20"/>
                  <w:szCs w:val="20"/>
                </w:rPr>
                <w:alias w:val="Välj beskrivningsnivå"/>
                <w:tag w:val="Valitse kuvailutaso"/>
                <w:id w:val="-465812590"/>
                <w:placeholder>
                  <w:docPart w:val="A141CE9D126F47C1B40C4F186951A9F3"/>
                </w:placeholder>
                <w:showingPlcHdr/>
                <w:dropDownList>
                  <w:listItem w:value="Välj materialhelhet som ska bedömas"/>
                  <w:listItem w:displayText="Arkiv" w:value="Arkiv"/>
                  <w:listItem w:displayText="Uppgifts-/seriehelhet" w:value="Uppgifts-/seriehelhet"/>
                  <w:listItem w:displayText="Arkivenhet" w:value="Arkivenhet"/>
                </w:dropDownList>
              </w:sdtPr>
              <w:sdtEndPr/>
              <w:sdtContent>
                <w:r w:rsidR="00AA0089">
                  <w:rPr>
                    <w:sz w:val="20"/>
                    <w:szCs w:val="20"/>
                  </w:rPr>
                  <w:t xml:space="preserve">Välj svar i rullgardinsmenyn.     </w:t>
                </w:r>
              </w:sdtContent>
            </w:sdt>
          </w:p>
        </w:tc>
        <w:tc>
          <w:tcPr>
            <w:tcW w:w="3572" w:type="dxa"/>
          </w:tcPr>
          <w:p w14:paraId="6530C4A7" w14:textId="4D25E28C" w:rsidR="00A41C02" w:rsidRPr="00DE2D11" w:rsidRDefault="00A41C02" w:rsidP="00A41C02">
            <w:r w:rsidRPr="00DE2D11">
              <w:fldChar w:fldCharType="begin" w:fldLock="1">
                <w:ffData>
                  <w:name w:val="Teksti1"/>
                  <w:enabled/>
                  <w:calcOnExit w:val="0"/>
                  <w:textInput/>
                </w:ffData>
              </w:fldChar>
            </w:r>
            <w:r w:rsidRPr="00DE2D11">
              <w:instrText xml:space="preserve"> FORMTEXT </w:instrText>
            </w:r>
            <w:r w:rsidRPr="00DE2D11">
              <w:fldChar w:fldCharType="separate"/>
            </w:r>
            <w:r>
              <w:t> </w:t>
            </w:r>
            <w:r>
              <w:t> </w:t>
            </w:r>
            <w:r>
              <w:t> </w:t>
            </w:r>
            <w:r>
              <w:t> </w:t>
            </w:r>
            <w:r>
              <w:t> </w:t>
            </w:r>
            <w:r w:rsidRPr="00DE2D11">
              <w:fldChar w:fldCharType="end"/>
            </w:r>
          </w:p>
        </w:tc>
        <w:tc>
          <w:tcPr>
            <w:tcW w:w="1418" w:type="dxa"/>
          </w:tcPr>
          <w:p w14:paraId="1AF53388" w14:textId="4170ED6D" w:rsidR="00A41C02" w:rsidRPr="08D48ECB" w:rsidRDefault="00A41C02" w:rsidP="00A41C02">
            <w:r w:rsidRPr="08D48ECB">
              <w:fldChar w:fldCharType="begin" w:fldLock="1">
                <w:ffData>
                  <w:name w:val="Teksti1"/>
                  <w:enabled/>
                  <w:calcOnExit w:val="0"/>
                  <w:textInput/>
                </w:ffData>
              </w:fldChar>
            </w:r>
            <w:r w:rsidRPr="00DE2D11">
              <w:instrText xml:space="preserve"> FORMTEXT </w:instrText>
            </w:r>
            <w:r w:rsidRPr="08D48ECB">
              <w:fldChar w:fldCharType="separate"/>
            </w:r>
            <w:r>
              <w:t> </w:t>
            </w:r>
            <w:r>
              <w:t> </w:t>
            </w:r>
            <w:r>
              <w:t> </w:t>
            </w:r>
            <w:r>
              <w:t> </w:t>
            </w:r>
            <w:r>
              <w:t> </w:t>
            </w:r>
            <w:r w:rsidRPr="08D48ECB">
              <w:fldChar w:fldCharType="end"/>
            </w:r>
          </w:p>
        </w:tc>
        <w:tc>
          <w:tcPr>
            <w:tcW w:w="1559" w:type="dxa"/>
          </w:tcPr>
          <w:p w14:paraId="4BC69B5B" w14:textId="24513CE6" w:rsidR="00A41C02" w:rsidRPr="08D48ECB" w:rsidRDefault="00A41C02" w:rsidP="00A41C02">
            <w:r w:rsidRPr="08D48ECB">
              <w:fldChar w:fldCharType="begin" w:fldLock="1">
                <w:ffData>
                  <w:name w:val="Teksti1"/>
                  <w:enabled/>
                  <w:calcOnExit w:val="0"/>
                  <w:textInput/>
                </w:ffData>
              </w:fldChar>
            </w:r>
            <w:r w:rsidRPr="00DE2D11">
              <w:instrText xml:space="preserve"> FORMTEXT </w:instrText>
            </w:r>
            <w:r w:rsidRPr="08D48ECB">
              <w:fldChar w:fldCharType="separate"/>
            </w:r>
            <w:r>
              <w:t> </w:t>
            </w:r>
            <w:r>
              <w:t> </w:t>
            </w:r>
            <w:r>
              <w:t> </w:t>
            </w:r>
            <w:r>
              <w:t> </w:t>
            </w:r>
            <w:r>
              <w:t> </w:t>
            </w:r>
            <w:r w:rsidRPr="08D48ECB">
              <w:fldChar w:fldCharType="end"/>
            </w:r>
          </w:p>
        </w:tc>
        <w:tc>
          <w:tcPr>
            <w:tcW w:w="1105" w:type="dxa"/>
          </w:tcPr>
          <w:p w14:paraId="1D42DFAE" w14:textId="5B9A1646" w:rsidR="00A41C02" w:rsidRPr="08D48ECB" w:rsidRDefault="00A41C02" w:rsidP="00A41C02">
            <w:r w:rsidRPr="08D48ECB">
              <w:fldChar w:fldCharType="begin" w:fldLock="1">
                <w:ffData>
                  <w:name w:val="Teksti1"/>
                  <w:enabled/>
                  <w:calcOnExit w:val="0"/>
                  <w:textInput/>
                </w:ffData>
              </w:fldChar>
            </w:r>
            <w:r w:rsidRPr="00DE2D11">
              <w:instrText xml:space="preserve"> FORMTEXT </w:instrText>
            </w:r>
            <w:r w:rsidRPr="08D48ECB">
              <w:fldChar w:fldCharType="separate"/>
            </w:r>
            <w:r>
              <w:t> </w:t>
            </w:r>
            <w:r>
              <w:t> </w:t>
            </w:r>
            <w:r>
              <w:t> </w:t>
            </w:r>
            <w:r>
              <w:t> </w:t>
            </w:r>
            <w:r>
              <w:t> </w:t>
            </w:r>
            <w:r w:rsidRPr="08D48ECB">
              <w:fldChar w:fldCharType="end"/>
            </w:r>
          </w:p>
        </w:tc>
        <w:tc>
          <w:tcPr>
            <w:tcW w:w="1730" w:type="dxa"/>
          </w:tcPr>
          <w:p w14:paraId="298BE616" w14:textId="415569A6" w:rsidR="00A41C02" w:rsidRPr="00332960" w:rsidRDefault="00EB4625" w:rsidP="1AA404EF">
            <w:pPr>
              <w:rPr>
                <w:b/>
                <w:bCs/>
                <w:sz w:val="20"/>
                <w:szCs w:val="20"/>
              </w:rPr>
            </w:pPr>
            <w:sdt>
              <w:sdtPr>
                <w:rPr>
                  <w:b/>
                  <w:sz w:val="20"/>
                  <w:szCs w:val="20"/>
                </w:rPr>
                <w:id w:val="-2065402013"/>
                <w:placeholder>
                  <w:docPart w:val="014E9FA0B46640369B95B0DEEFC37718"/>
                </w:placeholder>
                <w:showingPlcHdr/>
                <w:dropDownList>
                  <w:listItem w:value="Välj objekt."/>
                  <w:listItem w:displayText="Ja" w:value="Ja"/>
                  <w:listItem w:displayText="Nej" w:value="Nej"/>
                </w:dropDownList>
              </w:sdtPr>
              <w:sdtEndPr/>
              <w:sdtContent>
                <w:r w:rsidR="00AA0089">
                  <w:rPr>
                    <w:sz w:val="20"/>
                    <w:szCs w:val="20"/>
                  </w:rPr>
                  <w:t>Välj svar i rullgardinsmenyn.</w:t>
                </w:r>
              </w:sdtContent>
            </w:sdt>
          </w:p>
        </w:tc>
        <w:tc>
          <w:tcPr>
            <w:tcW w:w="1843" w:type="dxa"/>
          </w:tcPr>
          <w:p w14:paraId="7706A598" w14:textId="715595FE" w:rsidR="00A41C02" w:rsidRPr="00332960" w:rsidRDefault="00EB4625" w:rsidP="1AA404EF">
            <w:pPr>
              <w:rPr>
                <w:b/>
                <w:bCs/>
                <w:sz w:val="20"/>
                <w:szCs w:val="20"/>
              </w:rPr>
            </w:pPr>
            <w:sdt>
              <w:sdtPr>
                <w:rPr>
                  <w:b/>
                  <w:sz w:val="20"/>
                  <w:szCs w:val="20"/>
                </w:rPr>
                <w:id w:val="1500389324"/>
                <w:placeholder>
                  <w:docPart w:val="1C33B821EBDE43D3BE72D55E3583829D"/>
                </w:placeholder>
                <w:showingPlcHdr/>
                <w:dropDownList>
                  <w:listItem w:value="Välj objekt."/>
                  <w:listItem w:displayText="Ja" w:value="Ja"/>
                  <w:listItem w:displayText="Nej" w:value="Nej"/>
                </w:dropDownList>
              </w:sdtPr>
              <w:sdtEndPr/>
              <w:sdtContent>
                <w:r w:rsidR="00AA0089">
                  <w:rPr>
                    <w:sz w:val="20"/>
                    <w:szCs w:val="20"/>
                  </w:rPr>
                  <w:t>Välj svar i rullgardinsmenyn.</w:t>
                </w:r>
              </w:sdtContent>
            </w:sdt>
          </w:p>
        </w:tc>
      </w:tr>
      <w:tr w:rsidR="00A41C02" w:rsidRPr="00911734" w14:paraId="00B4DB97" w14:textId="77777777" w:rsidTr="1AA404EF">
        <w:tc>
          <w:tcPr>
            <w:tcW w:w="2972" w:type="dxa"/>
          </w:tcPr>
          <w:p w14:paraId="7C723888" w14:textId="640ED64F" w:rsidR="00A41C02" w:rsidRPr="00DE2D11" w:rsidRDefault="00A41C02" w:rsidP="00A41C02">
            <w:r w:rsidRPr="00DE2D11">
              <w:fldChar w:fldCharType="begin" w:fldLock="1">
                <w:ffData>
                  <w:name w:val="Teksti1"/>
                  <w:enabled/>
                  <w:calcOnExit w:val="0"/>
                  <w:textInput/>
                </w:ffData>
              </w:fldChar>
            </w:r>
            <w:r w:rsidRPr="00DE2D11">
              <w:instrText xml:space="preserve"> FORMTEXT </w:instrText>
            </w:r>
            <w:r w:rsidRPr="00DE2D11">
              <w:fldChar w:fldCharType="separate"/>
            </w:r>
            <w:r>
              <w:t> </w:t>
            </w:r>
            <w:r>
              <w:t> </w:t>
            </w:r>
            <w:r>
              <w:t> </w:t>
            </w:r>
            <w:r>
              <w:t> </w:t>
            </w:r>
            <w:r>
              <w:t> </w:t>
            </w:r>
            <w:r w:rsidRPr="00DE2D11">
              <w:fldChar w:fldCharType="end"/>
            </w:r>
          </w:p>
        </w:tc>
        <w:tc>
          <w:tcPr>
            <w:tcW w:w="1956" w:type="dxa"/>
          </w:tcPr>
          <w:p w14:paraId="44EFB201" w14:textId="5537DD21" w:rsidR="00A41C02" w:rsidRPr="00332960" w:rsidRDefault="00EB4625" w:rsidP="1AA404EF">
            <w:pPr>
              <w:rPr>
                <w:sz w:val="20"/>
                <w:szCs w:val="20"/>
              </w:rPr>
            </w:pPr>
            <w:sdt>
              <w:sdtPr>
                <w:rPr>
                  <w:sz w:val="20"/>
                  <w:szCs w:val="20"/>
                </w:rPr>
                <w:alias w:val="Välj beskrivningsnivå"/>
                <w:tag w:val="Valitse kuvailutaso"/>
                <w:id w:val="1747224522"/>
                <w:placeholder>
                  <w:docPart w:val="EEC21B2D1EA247D884636664D6C97103"/>
                </w:placeholder>
                <w:showingPlcHdr/>
                <w:dropDownList>
                  <w:listItem w:value="Välj materialhelhet som ska bedömas"/>
                  <w:listItem w:displayText="Arkiv" w:value="Arkiv"/>
                  <w:listItem w:displayText="Uppgifts-/seriehelhet" w:value="Uppgifts-/seriehelhet"/>
                  <w:listItem w:displayText="Arkivenhet" w:value="Arkivenhet"/>
                </w:dropDownList>
              </w:sdtPr>
              <w:sdtEndPr/>
              <w:sdtContent>
                <w:r w:rsidR="00AA0089">
                  <w:rPr>
                    <w:sz w:val="20"/>
                    <w:szCs w:val="20"/>
                  </w:rPr>
                  <w:t xml:space="preserve">Välj svar i rullgardinsmenyn.    </w:t>
                </w:r>
              </w:sdtContent>
            </w:sdt>
          </w:p>
        </w:tc>
        <w:tc>
          <w:tcPr>
            <w:tcW w:w="3572" w:type="dxa"/>
          </w:tcPr>
          <w:p w14:paraId="3A8CA482" w14:textId="272DCC41" w:rsidR="00A41C02" w:rsidRPr="00DE2D11" w:rsidRDefault="00A41C02" w:rsidP="00A41C02">
            <w:r w:rsidRPr="00DE2D11">
              <w:fldChar w:fldCharType="begin" w:fldLock="1">
                <w:ffData>
                  <w:name w:val="Teksti1"/>
                  <w:enabled/>
                  <w:calcOnExit w:val="0"/>
                  <w:textInput/>
                </w:ffData>
              </w:fldChar>
            </w:r>
            <w:r w:rsidRPr="00DE2D11">
              <w:instrText xml:space="preserve"> FORMTEXT </w:instrText>
            </w:r>
            <w:r w:rsidRPr="00DE2D11">
              <w:fldChar w:fldCharType="separate"/>
            </w:r>
            <w:r>
              <w:t> </w:t>
            </w:r>
            <w:r>
              <w:t> </w:t>
            </w:r>
            <w:r>
              <w:t> </w:t>
            </w:r>
            <w:r>
              <w:t> </w:t>
            </w:r>
            <w:r>
              <w:t> </w:t>
            </w:r>
            <w:r w:rsidRPr="00DE2D11">
              <w:fldChar w:fldCharType="end"/>
            </w:r>
          </w:p>
        </w:tc>
        <w:tc>
          <w:tcPr>
            <w:tcW w:w="1418" w:type="dxa"/>
          </w:tcPr>
          <w:p w14:paraId="408FE864" w14:textId="230198EE" w:rsidR="00A41C02" w:rsidRPr="08D48ECB" w:rsidRDefault="00A41C02" w:rsidP="00A41C02">
            <w:r w:rsidRPr="08D48ECB">
              <w:fldChar w:fldCharType="begin" w:fldLock="1">
                <w:ffData>
                  <w:name w:val="Teksti1"/>
                  <w:enabled/>
                  <w:calcOnExit w:val="0"/>
                  <w:textInput/>
                </w:ffData>
              </w:fldChar>
            </w:r>
            <w:r w:rsidRPr="00DE2D11">
              <w:instrText xml:space="preserve"> FORMTEXT </w:instrText>
            </w:r>
            <w:r w:rsidRPr="08D48ECB">
              <w:fldChar w:fldCharType="separate"/>
            </w:r>
            <w:r>
              <w:t> </w:t>
            </w:r>
            <w:r>
              <w:t> </w:t>
            </w:r>
            <w:r>
              <w:t> </w:t>
            </w:r>
            <w:r>
              <w:t> </w:t>
            </w:r>
            <w:r>
              <w:t> </w:t>
            </w:r>
            <w:r w:rsidRPr="08D48ECB">
              <w:fldChar w:fldCharType="end"/>
            </w:r>
          </w:p>
        </w:tc>
        <w:tc>
          <w:tcPr>
            <w:tcW w:w="1559" w:type="dxa"/>
          </w:tcPr>
          <w:p w14:paraId="6BD32402" w14:textId="0F54A899" w:rsidR="00A41C02" w:rsidRPr="08D48ECB" w:rsidRDefault="00A41C02" w:rsidP="00A41C02">
            <w:r w:rsidRPr="08D48ECB">
              <w:fldChar w:fldCharType="begin" w:fldLock="1">
                <w:ffData>
                  <w:name w:val="Teksti1"/>
                  <w:enabled/>
                  <w:calcOnExit w:val="0"/>
                  <w:textInput/>
                </w:ffData>
              </w:fldChar>
            </w:r>
            <w:r w:rsidRPr="00DE2D11">
              <w:instrText xml:space="preserve"> FORMTEXT </w:instrText>
            </w:r>
            <w:r w:rsidRPr="08D48ECB">
              <w:fldChar w:fldCharType="separate"/>
            </w:r>
            <w:r>
              <w:t> </w:t>
            </w:r>
            <w:r>
              <w:t> </w:t>
            </w:r>
            <w:r>
              <w:t> </w:t>
            </w:r>
            <w:r>
              <w:t> </w:t>
            </w:r>
            <w:r>
              <w:t> </w:t>
            </w:r>
            <w:r w:rsidRPr="08D48ECB">
              <w:fldChar w:fldCharType="end"/>
            </w:r>
          </w:p>
        </w:tc>
        <w:tc>
          <w:tcPr>
            <w:tcW w:w="1105" w:type="dxa"/>
          </w:tcPr>
          <w:p w14:paraId="1E195F35" w14:textId="3DD4A9A8" w:rsidR="00A41C02" w:rsidRPr="08D48ECB" w:rsidRDefault="00A41C02" w:rsidP="00A41C02">
            <w:r w:rsidRPr="08D48ECB">
              <w:fldChar w:fldCharType="begin" w:fldLock="1">
                <w:ffData>
                  <w:name w:val="Teksti1"/>
                  <w:enabled/>
                  <w:calcOnExit w:val="0"/>
                  <w:textInput/>
                </w:ffData>
              </w:fldChar>
            </w:r>
            <w:r w:rsidRPr="00DE2D11">
              <w:instrText xml:space="preserve"> FORMTEXT </w:instrText>
            </w:r>
            <w:r w:rsidRPr="08D48ECB">
              <w:fldChar w:fldCharType="separate"/>
            </w:r>
            <w:r>
              <w:t> </w:t>
            </w:r>
            <w:r>
              <w:t> </w:t>
            </w:r>
            <w:r>
              <w:t> </w:t>
            </w:r>
            <w:r>
              <w:t> </w:t>
            </w:r>
            <w:r>
              <w:t> </w:t>
            </w:r>
            <w:r w:rsidRPr="08D48ECB">
              <w:fldChar w:fldCharType="end"/>
            </w:r>
          </w:p>
        </w:tc>
        <w:tc>
          <w:tcPr>
            <w:tcW w:w="1730" w:type="dxa"/>
          </w:tcPr>
          <w:p w14:paraId="4E663F1B" w14:textId="227D7517" w:rsidR="00A41C02" w:rsidRPr="00332960" w:rsidRDefault="00EB4625" w:rsidP="1AA404EF">
            <w:pPr>
              <w:rPr>
                <w:b/>
                <w:bCs/>
                <w:sz w:val="20"/>
                <w:szCs w:val="20"/>
              </w:rPr>
            </w:pPr>
            <w:sdt>
              <w:sdtPr>
                <w:rPr>
                  <w:b/>
                  <w:sz w:val="20"/>
                  <w:szCs w:val="20"/>
                </w:rPr>
                <w:id w:val="-1392420234"/>
                <w:placeholder>
                  <w:docPart w:val="63AE30575A3545BFA2F9A0D0D3A18EBF"/>
                </w:placeholder>
                <w:showingPlcHdr/>
                <w:dropDownList>
                  <w:listItem w:value="Välj objekt."/>
                  <w:listItem w:displayText="Ja" w:value="Ja"/>
                  <w:listItem w:displayText="Nej" w:value="Nej"/>
                </w:dropDownList>
              </w:sdtPr>
              <w:sdtEndPr/>
              <w:sdtContent>
                <w:r w:rsidR="00AA0089">
                  <w:rPr>
                    <w:sz w:val="20"/>
                    <w:szCs w:val="20"/>
                  </w:rPr>
                  <w:t>Välj svar i rullgardinsmenyn.</w:t>
                </w:r>
              </w:sdtContent>
            </w:sdt>
          </w:p>
        </w:tc>
        <w:tc>
          <w:tcPr>
            <w:tcW w:w="1843" w:type="dxa"/>
          </w:tcPr>
          <w:p w14:paraId="438FDA42" w14:textId="5390D3C3" w:rsidR="00A41C02" w:rsidRPr="00332960" w:rsidRDefault="00EB4625" w:rsidP="1AA404EF">
            <w:pPr>
              <w:rPr>
                <w:b/>
                <w:bCs/>
                <w:sz w:val="20"/>
                <w:szCs w:val="20"/>
              </w:rPr>
            </w:pPr>
            <w:sdt>
              <w:sdtPr>
                <w:rPr>
                  <w:b/>
                  <w:sz w:val="20"/>
                  <w:szCs w:val="20"/>
                </w:rPr>
                <w:id w:val="-943925058"/>
                <w:placeholder>
                  <w:docPart w:val="E90EE7D279A04154A49D14B72C995598"/>
                </w:placeholder>
                <w:showingPlcHdr/>
                <w:dropDownList>
                  <w:listItem w:value="Välj objekt."/>
                  <w:listItem w:displayText="Ja" w:value="Ja"/>
                  <w:listItem w:displayText="Nej" w:value="Nej"/>
                </w:dropDownList>
              </w:sdtPr>
              <w:sdtEndPr/>
              <w:sdtContent>
                <w:r w:rsidR="00AA0089">
                  <w:rPr>
                    <w:sz w:val="20"/>
                    <w:szCs w:val="20"/>
                  </w:rPr>
                  <w:t>Välj svar i rullgardinsmenyn.</w:t>
                </w:r>
              </w:sdtContent>
            </w:sdt>
          </w:p>
        </w:tc>
      </w:tr>
      <w:tr w:rsidR="00A41C02" w:rsidRPr="00911734" w14:paraId="5A370459" w14:textId="77777777" w:rsidTr="1AA404EF">
        <w:tc>
          <w:tcPr>
            <w:tcW w:w="2972" w:type="dxa"/>
          </w:tcPr>
          <w:p w14:paraId="02D2E893" w14:textId="78B3B992" w:rsidR="00A41C02" w:rsidRPr="00DE2D11" w:rsidRDefault="00A41C02" w:rsidP="00A41C02">
            <w:r w:rsidRPr="00DE2D11">
              <w:fldChar w:fldCharType="begin" w:fldLock="1">
                <w:ffData>
                  <w:name w:val="Teksti1"/>
                  <w:enabled/>
                  <w:calcOnExit w:val="0"/>
                  <w:textInput/>
                </w:ffData>
              </w:fldChar>
            </w:r>
            <w:r w:rsidRPr="00DE2D11">
              <w:instrText xml:space="preserve"> FORMTEXT </w:instrText>
            </w:r>
            <w:r w:rsidRPr="00DE2D11">
              <w:fldChar w:fldCharType="separate"/>
            </w:r>
            <w:r>
              <w:t> </w:t>
            </w:r>
            <w:r>
              <w:t> </w:t>
            </w:r>
            <w:r>
              <w:t> </w:t>
            </w:r>
            <w:r>
              <w:t> </w:t>
            </w:r>
            <w:r>
              <w:t> </w:t>
            </w:r>
            <w:r w:rsidRPr="00DE2D11">
              <w:fldChar w:fldCharType="end"/>
            </w:r>
          </w:p>
        </w:tc>
        <w:tc>
          <w:tcPr>
            <w:tcW w:w="1956" w:type="dxa"/>
          </w:tcPr>
          <w:p w14:paraId="7030EF18" w14:textId="5B2B1C9E" w:rsidR="00A41C02" w:rsidRPr="00332960" w:rsidRDefault="00EB4625" w:rsidP="1AA404EF">
            <w:pPr>
              <w:rPr>
                <w:sz w:val="20"/>
                <w:szCs w:val="20"/>
              </w:rPr>
            </w:pPr>
            <w:sdt>
              <w:sdtPr>
                <w:rPr>
                  <w:sz w:val="20"/>
                  <w:szCs w:val="20"/>
                </w:rPr>
                <w:alias w:val="Välj beskrivningsnivå"/>
                <w:tag w:val="Valitse kuvailutaso"/>
                <w:id w:val="-123090770"/>
                <w:placeholder>
                  <w:docPart w:val="155E524A38254ACCA1DA77B75C8FD320"/>
                </w:placeholder>
                <w:showingPlcHdr/>
                <w:dropDownList>
                  <w:listItem w:value="Välj materialhelhet som ska bedömas"/>
                  <w:listItem w:displayText="Arkiv" w:value="Arkiv"/>
                  <w:listItem w:displayText="Uppgifts-/seriehelhet" w:value="Uppgifts-/seriehelhet"/>
                  <w:listItem w:displayText="Arkivenhet" w:value="Arkivenhet"/>
                </w:dropDownList>
              </w:sdtPr>
              <w:sdtEndPr/>
              <w:sdtContent>
                <w:r w:rsidR="00AA0089">
                  <w:rPr>
                    <w:sz w:val="20"/>
                    <w:szCs w:val="20"/>
                  </w:rPr>
                  <w:t xml:space="preserve">Välj svar i rullgardinsmenyn.     </w:t>
                </w:r>
              </w:sdtContent>
            </w:sdt>
          </w:p>
        </w:tc>
        <w:tc>
          <w:tcPr>
            <w:tcW w:w="3572" w:type="dxa"/>
          </w:tcPr>
          <w:p w14:paraId="2051658F" w14:textId="032702CD" w:rsidR="00A41C02" w:rsidRPr="00DE2D11" w:rsidRDefault="00A41C02" w:rsidP="00A41C02">
            <w:r w:rsidRPr="00DE2D11">
              <w:fldChar w:fldCharType="begin" w:fldLock="1">
                <w:ffData>
                  <w:name w:val="Teksti1"/>
                  <w:enabled/>
                  <w:calcOnExit w:val="0"/>
                  <w:textInput/>
                </w:ffData>
              </w:fldChar>
            </w:r>
            <w:r w:rsidRPr="00DE2D11">
              <w:instrText xml:space="preserve"> FORMTEXT </w:instrText>
            </w:r>
            <w:r w:rsidRPr="00DE2D11">
              <w:fldChar w:fldCharType="separate"/>
            </w:r>
            <w:r>
              <w:t> </w:t>
            </w:r>
            <w:r>
              <w:t> </w:t>
            </w:r>
            <w:r>
              <w:t> </w:t>
            </w:r>
            <w:r>
              <w:t> </w:t>
            </w:r>
            <w:r>
              <w:t> </w:t>
            </w:r>
            <w:r w:rsidRPr="00DE2D11">
              <w:fldChar w:fldCharType="end"/>
            </w:r>
          </w:p>
        </w:tc>
        <w:tc>
          <w:tcPr>
            <w:tcW w:w="1418" w:type="dxa"/>
          </w:tcPr>
          <w:p w14:paraId="6DB1D079" w14:textId="0AA3347D" w:rsidR="00A41C02" w:rsidRPr="08D48ECB" w:rsidRDefault="00A41C02" w:rsidP="00A41C02">
            <w:r w:rsidRPr="08D48ECB">
              <w:fldChar w:fldCharType="begin" w:fldLock="1">
                <w:ffData>
                  <w:name w:val="Teksti1"/>
                  <w:enabled/>
                  <w:calcOnExit w:val="0"/>
                  <w:textInput/>
                </w:ffData>
              </w:fldChar>
            </w:r>
            <w:r w:rsidRPr="00DE2D11">
              <w:instrText xml:space="preserve"> FORMTEXT </w:instrText>
            </w:r>
            <w:r w:rsidRPr="08D48ECB">
              <w:fldChar w:fldCharType="separate"/>
            </w:r>
            <w:r>
              <w:t> </w:t>
            </w:r>
            <w:r>
              <w:t> </w:t>
            </w:r>
            <w:r>
              <w:t> </w:t>
            </w:r>
            <w:r>
              <w:t> </w:t>
            </w:r>
            <w:r>
              <w:t> </w:t>
            </w:r>
            <w:r w:rsidRPr="08D48ECB">
              <w:fldChar w:fldCharType="end"/>
            </w:r>
          </w:p>
        </w:tc>
        <w:tc>
          <w:tcPr>
            <w:tcW w:w="1559" w:type="dxa"/>
          </w:tcPr>
          <w:p w14:paraId="5997B4A1" w14:textId="322153DD" w:rsidR="00A41C02" w:rsidRPr="08D48ECB" w:rsidRDefault="00A41C02" w:rsidP="00A41C02">
            <w:r w:rsidRPr="08D48ECB">
              <w:fldChar w:fldCharType="begin" w:fldLock="1">
                <w:ffData>
                  <w:name w:val="Teksti1"/>
                  <w:enabled/>
                  <w:calcOnExit w:val="0"/>
                  <w:textInput/>
                </w:ffData>
              </w:fldChar>
            </w:r>
            <w:r w:rsidRPr="00DE2D11">
              <w:instrText xml:space="preserve"> FORMTEXT </w:instrText>
            </w:r>
            <w:r w:rsidRPr="08D48ECB">
              <w:fldChar w:fldCharType="separate"/>
            </w:r>
            <w:r>
              <w:t> </w:t>
            </w:r>
            <w:r>
              <w:t> </w:t>
            </w:r>
            <w:r>
              <w:t> </w:t>
            </w:r>
            <w:r>
              <w:t> </w:t>
            </w:r>
            <w:r>
              <w:t> </w:t>
            </w:r>
            <w:r w:rsidRPr="08D48ECB">
              <w:fldChar w:fldCharType="end"/>
            </w:r>
          </w:p>
        </w:tc>
        <w:tc>
          <w:tcPr>
            <w:tcW w:w="1105" w:type="dxa"/>
          </w:tcPr>
          <w:p w14:paraId="2BF97C4D" w14:textId="439B1573" w:rsidR="00A41C02" w:rsidRPr="08D48ECB" w:rsidRDefault="00A41C02" w:rsidP="00A41C02">
            <w:r w:rsidRPr="08D48ECB">
              <w:fldChar w:fldCharType="begin" w:fldLock="1">
                <w:ffData>
                  <w:name w:val="Teksti1"/>
                  <w:enabled/>
                  <w:calcOnExit w:val="0"/>
                  <w:textInput/>
                </w:ffData>
              </w:fldChar>
            </w:r>
            <w:r w:rsidRPr="00DE2D11">
              <w:instrText xml:space="preserve"> FORMTEXT </w:instrText>
            </w:r>
            <w:r w:rsidRPr="08D48ECB">
              <w:fldChar w:fldCharType="separate"/>
            </w:r>
            <w:r>
              <w:t> </w:t>
            </w:r>
            <w:r>
              <w:t> </w:t>
            </w:r>
            <w:r>
              <w:t> </w:t>
            </w:r>
            <w:r>
              <w:t> </w:t>
            </w:r>
            <w:r>
              <w:t> </w:t>
            </w:r>
            <w:r w:rsidRPr="08D48ECB">
              <w:fldChar w:fldCharType="end"/>
            </w:r>
          </w:p>
        </w:tc>
        <w:tc>
          <w:tcPr>
            <w:tcW w:w="1730" w:type="dxa"/>
          </w:tcPr>
          <w:p w14:paraId="1D225A76" w14:textId="2F92B502" w:rsidR="00A41C02" w:rsidRPr="00332960" w:rsidRDefault="00EB4625" w:rsidP="1AA404EF">
            <w:pPr>
              <w:rPr>
                <w:b/>
                <w:bCs/>
                <w:sz w:val="20"/>
                <w:szCs w:val="20"/>
              </w:rPr>
            </w:pPr>
            <w:sdt>
              <w:sdtPr>
                <w:rPr>
                  <w:b/>
                  <w:sz w:val="20"/>
                  <w:szCs w:val="20"/>
                </w:rPr>
                <w:id w:val="874663844"/>
                <w:placeholder>
                  <w:docPart w:val="F0A22AB3B3044B19874D9E3CE7546E7A"/>
                </w:placeholder>
                <w:showingPlcHdr/>
                <w:dropDownList>
                  <w:listItem w:value="Välj objekt."/>
                  <w:listItem w:displayText="Ja" w:value="Ja"/>
                  <w:listItem w:displayText="Nej" w:value="Nej"/>
                </w:dropDownList>
              </w:sdtPr>
              <w:sdtEndPr/>
              <w:sdtContent>
                <w:r w:rsidR="00AA0089">
                  <w:rPr>
                    <w:sz w:val="20"/>
                    <w:szCs w:val="20"/>
                  </w:rPr>
                  <w:t>Välj svar i rullgardinsmenyn.</w:t>
                </w:r>
              </w:sdtContent>
            </w:sdt>
          </w:p>
        </w:tc>
        <w:tc>
          <w:tcPr>
            <w:tcW w:w="1843" w:type="dxa"/>
          </w:tcPr>
          <w:p w14:paraId="49F51518" w14:textId="532BF8E6" w:rsidR="00A41C02" w:rsidRPr="00332960" w:rsidRDefault="00EB4625" w:rsidP="1AA404EF">
            <w:pPr>
              <w:rPr>
                <w:b/>
                <w:bCs/>
                <w:sz w:val="20"/>
                <w:szCs w:val="20"/>
              </w:rPr>
            </w:pPr>
            <w:sdt>
              <w:sdtPr>
                <w:rPr>
                  <w:b/>
                  <w:sz w:val="20"/>
                  <w:szCs w:val="20"/>
                </w:rPr>
                <w:id w:val="-1536040597"/>
                <w:placeholder>
                  <w:docPart w:val="D76E00079BE241AAAB2ACF56930645C0"/>
                </w:placeholder>
                <w:showingPlcHdr/>
                <w:dropDownList>
                  <w:listItem w:value="Välj objekt."/>
                  <w:listItem w:displayText="Ja" w:value="Ja"/>
                  <w:listItem w:displayText="Nej" w:value="Nej"/>
                </w:dropDownList>
              </w:sdtPr>
              <w:sdtEndPr/>
              <w:sdtContent>
                <w:r w:rsidR="00AA0089">
                  <w:rPr>
                    <w:sz w:val="20"/>
                    <w:szCs w:val="20"/>
                  </w:rPr>
                  <w:t>Välj svar i rullgardinsmenyn.</w:t>
                </w:r>
              </w:sdtContent>
            </w:sdt>
          </w:p>
        </w:tc>
      </w:tr>
      <w:tr w:rsidR="00A41C02" w:rsidRPr="00911734" w14:paraId="2E113DB5" w14:textId="77777777" w:rsidTr="1AA404EF">
        <w:tc>
          <w:tcPr>
            <w:tcW w:w="2972" w:type="dxa"/>
          </w:tcPr>
          <w:p w14:paraId="58B9A4FE" w14:textId="08960CBD" w:rsidR="00A41C02" w:rsidRPr="00DE2D11" w:rsidRDefault="00A41C02" w:rsidP="00A41C02">
            <w:r w:rsidRPr="00DE2D11">
              <w:fldChar w:fldCharType="begin" w:fldLock="1">
                <w:ffData>
                  <w:name w:val="Teksti1"/>
                  <w:enabled/>
                  <w:calcOnExit w:val="0"/>
                  <w:textInput/>
                </w:ffData>
              </w:fldChar>
            </w:r>
            <w:r w:rsidRPr="00DE2D11">
              <w:instrText xml:space="preserve"> FORMTEXT </w:instrText>
            </w:r>
            <w:r w:rsidRPr="00DE2D11">
              <w:fldChar w:fldCharType="separate"/>
            </w:r>
            <w:r>
              <w:t> </w:t>
            </w:r>
            <w:r>
              <w:t> </w:t>
            </w:r>
            <w:r>
              <w:t> </w:t>
            </w:r>
            <w:r>
              <w:t> </w:t>
            </w:r>
            <w:r>
              <w:t> </w:t>
            </w:r>
            <w:r w:rsidRPr="00DE2D11">
              <w:fldChar w:fldCharType="end"/>
            </w:r>
          </w:p>
        </w:tc>
        <w:tc>
          <w:tcPr>
            <w:tcW w:w="1956" w:type="dxa"/>
          </w:tcPr>
          <w:p w14:paraId="64FB7951" w14:textId="1FF5CD3D" w:rsidR="00A41C02" w:rsidRPr="00332960" w:rsidRDefault="00EB4625" w:rsidP="1AA404EF">
            <w:pPr>
              <w:rPr>
                <w:sz w:val="20"/>
                <w:szCs w:val="20"/>
              </w:rPr>
            </w:pPr>
            <w:sdt>
              <w:sdtPr>
                <w:rPr>
                  <w:sz w:val="20"/>
                  <w:szCs w:val="20"/>
                </w:rPr>
                <w:alias w:val="Välj beskrivningsnivå"/>
                <w:tag w:val="Valitse kuvailutaso"/>
                <w:id w:val="-18542877"/>
                <w:placeholder>
                  <w:docPart w:val="0ABB029FDD734D41A28BD29E60EFA81D"/>
                </w:placeholder>
                <w:showingPlcHdr/>
                <w:dropDownList>
                  <w:listItem w:value="Välj materialhelhet som ska bedömas"/>
                  <w:listItem w:displayText="Arkiv" w:value="Arkiv"/>
                  <w:listItem w:displayText="Uppgifts-/seriehelhet" w:value="Uppgifts-/seriehelhet"/>
                  <w:listItem w:displayText="Arkivenhet" w:value="Arkivenhet"/>
                </w:dropDownList>
              </w:sdtPr>
              <w:sdtEndPr/>
              <w:sdtContent>
                <w:r w:rsidR="00AA0089">
                  <w:rPr>
                    <w:sz w:val="20"/>
                    <w:szCs w:val="20"/>
                  </w:rPr>
                  <w:t xml:space="preserve">Välj svar i rullgardinsmenyn.     </w:t>
                </w:r>
              </w:sdtContent>
            </w:sdt>
          </w:p>
        </w:tc>
        <w:tc>
          <w:tcPr>
            <w:tcW w:w="3572" w:type="dxa"/>
          </w:tcPr>
          <w:p w14:paraId="1E69F87C" w14:textId="0B75B234" w:rsidR="00A41C02" w:rsidRPr="00DE2D11" w:rsidRDefault="00A41C02" w:rsidP="00A41C02">
            <w:r w:rsidRPr="00DE2D11">
              <w:fldChar w:fldCharType="begin" w:fldLock="1">
                <w:ffData>
                  <w:name w:val="Teksti1"/>
                  <w:enabled/>
                  <w:calcOnExit w:val="0"/>
                  <w:textInput/>
                </w:ffData>
              </w:fldChar>
            </w:r>
            <w:r w:rsidRPr="00DE2D11">
              <w:instrText xml:space="preserve"> FORMTEXT </w:instrText>
            </w:r>
            <w:r w:rsidRPr="00DE2D11">
              <w:fldChar w:fldCharType="separate"/>
            </w:r>
            <w:r>
              <w:t> </w:t>
            </w:r>
            <w:r>
              <w:t> </w:t>
            </w:r>
            <w:r>
              <w:t> </w:t>
            </w:r>
            <w:r>
              <w:t> </w:t>
            </w:r>
            <w:r>
              <w:t> </w:t>
            </w:r>
            <w:r w:rsidRPr="00DE2D11">
              <w:fldChar w:fldCharType="end"/>
            </w:r>
          </w:p>
        </w:tc>
        <w:tc>
          <w:tcPr>
            <w:tcW w:w="1418" w:type="dxa"/>
          </w:tcPr>
          <w:p w14:paraId="626E81A4" w14:textId="3D423AA6" w:rsidR="00A41C02" w:rsidRPr="08D48ECB" w:rsidRDefault="00A41C02" w:rsidP="00A41C02">
            <w:r w:rsidRPr="08D48ECB">
              <w:fldChar w:fldCharType="begin" w:fldLock="1">
                <w:ffData>
                  <w:name w:val="Teksti1"/>
                  <w:enabled/>
                  <w:calcOnExit w:val="0"/>
                  <w:textInput/>
                </w:ffData>
              </w:fldChar>
            </w:r>
            <w:r w:rsidRPr="00DE2D11">
              <w:instrText xml:space="preserve"> FORMTEXT </w:instrText>
            </w:r>
            <w:r w:rsidRPr="08D48ECB">
              <w:fldChar w:fldCharType="separate"/>
            </w:r>
            <w:r>
              <w:t> </w:t>
            </w:r>
            <w:r>
              <w:t> </w:t>
            </w:r>
            <w:r>
              <w:t> </w:t>
            </w:r>
            <w:r>
              <w:t> </w:t>
            </w:r>
            <w:r>
              <w:t> </w:t>
            </w:r>
            <w:r w:rsidRPr="08D48ECB">
              <w:fldChar w:fldCharType="end"/>
            </w:r>
          </w:p>
        </w:tc>
        <w:tc>
          <w:tcPr>
            <w:tcW w:w="1559" w:type="dxa"/>
          </w:tcPr>
          <w:p w14:paraId="44704D31" w14:textId="30D0D044" w:rsidR="00A41C02" w:rsidRPr="08D48ECB" w:rsidRDefault="00A41C02" w:rsidP="00A41C02">
            <w:r w:rsidRPr="08D48ECB">
              <w:fldChar w:fldCharType="begin" w:fldLock="1">
                <w:ffData>
                  <w:name w:val="Teksti1"/>
                  <w:enabled/>
                  <w:calcOnExit w:val="0"/>
                  <w:textInput/>
                </w:ffData>
              </w:fldChar>
            </w:r>
            <w:r w:rsidRPr="00DE2D11">
              <w:instrText xml:space="preserve"> FORMTEXT </w:instrText>
            </w:r>
            <w:r w:rsidRPr="08D48ECB">
              <w:fldChar w:fldCharType="separate"/>
            </w:r>
            <w:r>
              <w:t> </w:t>
            </w:r>
            <w:r>
              <w:t> </w:t>
            </w:r>
            <w:r>
              <w:t> </w:t>
            </w:r>
            <w:r>
              <w:t> </w:t>
            </w:r>
            <w:r>
              <w:t> </w:t>
            </w:r>
            <w:r w:rsidRPr="08D48ECB">
              <w:fldChar w:fldCharType="end"/>
            </w:r>
          </w:p>
        </w:tc>
        <w:tc>
          <w:tcPr>
            <w:tcW w:w="1105" w:type="dxa"/>
          </w:tcPr>
          <w:p w14:paraId="234E17C3" w14:textId="55D29200" w:rsidR="00A41C02" w:rsidRPr="08D48ECB" w:rsidRDefault="00A41C02" w:rsidP="00A41C02">
            <w:r w:rsidRPr="08D48ECB">
              <w:fldChar w:fldCharType="begin" w:fldLock="1">
                <w:ffData>
                  <w:name w:val="Teksti1"/>
                  <w:enabled/>
                  <w:calcOnExit w:val="0"/>
                  <w:textInput/>
                </w:ffData>
              </w:fldChar>
            </w:r>
            <w:r w:rsidRPr="00DE2D11">
              <w:instrText xml:space="preserve"> FORMTEXT </w:instrText>
            </w:r>
            <w:r w:rsidRPr="08D48ECB">
              <w:fldChar w:fldCharType="separate"/>
            </w:r>
            <w:r>
              <w:t> </w:t>
            </w:r>
            <w:r>
              <w:t> </w:t>
            </w:r>
            <w:r>
              <w:t> </w:t>
            </w:r>
            <w:r>
              <w:t> </w:t>
            </w:r>
            <w:r>
              <w:t> </w:t>
            </w:r>
            <w:r w:rsidRPr="08D48ECB">
              <w:fldChar w:fldCharType="end"/>
            </w:r>
          </w:p>
        </w:tc>
        <w:tc>
          <w:tcPr>
            <w:tcW w:w="1730" w:type="dxa"/>
          </w:tcPr>
          <w:p w14:paraId="05F247D8" w14:textId="789C2132" w:rsidR="00A41C02" w:rsidRPr="00332960" w:rsidRDefault="00EB4625" w:rsidP="1AA404EF">
            <w:pPr>
              <w:rPr>
                <w:b/>
                <w:bCs/>
                <w:sz w:val="20"/>
                <w:szCs w:val="20"/>
              </w:rPr>
            </w:pPr>
            <w:sdt>
              <w:sdtPr>
                <w:rPr>
                  <w:b/>
                  <w:sz w:val="20"/>
                  <w:szCs w:val="20"/>
                </w:rPr>
                <w:id w:val="342833988"/>
                <w:placeholder>
                  <w:docPart w:val="80C6421DCD824D45A648006201C6730C"/>
                </w:placeholder>
                <w:showingPlcHdr/>
                <w:dropDownList>
                  <w:listItem w:value="Välj objekt."/>
                  <w:listItem w:displayText="Ja" w:value="Ja"/>
                  <w:listItem w:displayText="Nej" w:value="Nej"/>
                </w:dropDownList>
              </w:sdtPr>
              <w:sdtEndPr/>
              <w:sdtContent>
                <w:r w:rsidR="00AA0089">
                  <w:rPr>
                    <w:sz w:val="20"/>
                    <w:szCs w:val="20"/>
                  </w:rPr>
                  <w:t>Välj svar i rullgardinsmenyn.</w:t>
                </w:r>
              </w:sdtContent>
            </w:sdt>
          </w:p>
        </w:tc>
        <w:tc>
          <w:tcPr>
            <w:tcW w:w="1843" w:type="dxa"/>
          </w:tcPr>
          <w:p w14:paraId="3ABADF31" w14:textId="3257A835" w:rsidR="00A41C02" w:rsidRPr="00332960" w:rsidRDefault="00EB4625" w:rsidP="1AA404EF">
            <w:pPr>
              <w:rPr>
                <w:b/>
                <w:bCs/>
                <w:sz w:val="20"/>
                <w:szCs w:val="20"/>
              </w:rPr>
            </w:pPr>
            <w:sdt>
              <w:sdtPr>
                <w:rPr>
                  <w:b/>
                  <w:sz w:val="20"/>
                  <w:szCs w:val="20"/>
                </w:rPr>
                <w:id w:val="1599985561"/>
                <w:placeholder>
                  <w:docPart w:val="196EC6A7CE724417B26276CFCC9C7151"/>
                </w:placeholder>
                <w:showingPlcHdr/>
                <w:dropDownList>
                  <w:listItem w:value="Välj objekt."/>
                  <w:listItem w:displayText="Ja" w:value="Ja"/>
                  <w:listItem w:displayText="Nej" w:value="Nej"/>
                </w:dropDownList>
              </w:sdtPr>
              <w:sdtEndPr/>
              <w:sdtContent>
                <w:r w:rsidR="00AA0089">
                  <w:rPr>
                    <w:sz w:val="20"/>
                    <w:szCs w:val="20"/>
                  </w:rPr>
                  <w:t>Välj svar i rullgardinsmenyn.</w:t>
                </w:r>
              </w:sdtContent>
            </w:sdt>
          </w:p>
        </w:tc>
      </w:tr>
      <w:tr w:rsidR="00A41C02" w:rsidRPr="00911734" w14:paraId="6BC50A29" w14:textId="77777777" w:rsidTr="1AA404EF">
        <w:tc>
          <w:tcPr>
            <w:tcW w:w="2972" w:type="dxa"/>
          </w:tcPr>
          <w:p w14:paraId="18B60E48" w14:textId="361487CE" w:rsidR="00A41C02" w:rsidRPr="00DE2D11" w:rsidRDefault="00A41C02" w:rsidP="00A41C02">
            <w:r w:rsidRPr="00DE2D11">
              <w:fldChar w:fldCharType="begin" w:fldLock="1">
                <w:ffData>
                  <w:name w:val="Teksti1"/>
                  <w:enabled/>
                  <w:calcOnExit w:val="0"/>
                  <w:textInput/>
                </w:ffData>
              </w:fldChar>
            </w:r>
            <w:r w:rsidRPr="00DE2D11">
              <w:instrText xml:space="preserve"> FORMTEXT </w:instrText>
            </w:r>
            <w:r w:rsidRPr="00DE2D11">
              <w:fldChar w:fldCharType="separate"/>
            </w:r>
            <w:r>
              <w:t> </w:t>
            </w:r>
            <w:r>
              <w:t> </w:t>
            </w:r>
            <w:r>
              <w:t> </w:t>
            </w:r>
            <w:r>
              <w:t> </w:t>
            </w:r>
            <w:r>
              <w:t> </w:t>
            </w:r>
            <w:r w:rsidRPr="00DE2D11">
              <w:fldChar w:fldCharType="end"/>
            </w:r>
          </w:p>
        </w:tc>
        <w:tc>
          <w:tcPr>
            <w:tcW w:w="1956" w:type="dxa"/>
          </w:tcPr>
          <w:p w14:paraId="1B4EAB59" w14:textId="33CF6FF5" w:rsidR="00A41C02" w:rsidRPr="00332960" w:rsidRDefault="00EB4625" w:rsidP="1AA404EF">
            <w:pPr>
              <w:rPr>
                <w:sz w:val="20"/>
                <w:szCs w:val="20"/>
              </w:rPr>
            </w:pPr>
            <w:sdt>
              <w:sdtPr>
                <w:rPr>
                  <w:sz w:val="20"/>
                  <w:szCs w:val="20"/>
                </w:rPr>
                <w:alias w:val="Välj beskrivningsnivå"/>
                <w:tag w:val="Valitse kuvailutaso"/>
                <w:id w:val="-1722509464"/>
                <w:placeholder>
                  <w:docPart w:val="21185D3E25EF44F89CA71EABB901A68F"/>
                </w:placeholder>
                <w:showingPlcHdr/>
                <w:dropDownList>
                  <w:listItem w:value="Välj materialhelhet som ska bedömas"/>
                  <w:listItem w:displayText="Arkiv" w:value="Arkiv"/>
                  <w:listItem w:displayText="Uppgifts-/seriehelhet" w:value="Uppgifts-/seriehelhet"/>
                  <w:listItem w:displayText="Arkivenhet" w:value="Arkivenhet"/>
                </w:dropDownList>
              </w:sdtPr>
              <w:sdtEndPr/>
              <w:sdtContent>
                <w:r w:rsidR="00AA0089">
                  <w:rPr>
                    <w:sz w:val="20"/>
                    <w:szCs w:val="20"/>
                  </w:rPr>
                  <w:t xml:space="preserve">Välj svar i rullgardinsmenyn.     </w:t>
                </w:r>
              </w:sdtContent>
            </w:sdt>
          </w:p>
        </w:tc>
        <w:tc>
          <w:tcPr>
            <w:tcW w:w="3572" w:type="dxa"/>
          </w:tcPr>
          <w:p w14:paraId="34104698" w14:textId="264CE7E5" w:rsidR="00A41C02" w:rsidRPr="00DE2D11" w:rsidRDefault="00A41C02" w:rsidP="00A41C02">
            <w:r w:rsidRPr="00DE2D11">
              <w:fldChar w:fldCharType="begin" w:fldLock="1">
                <w:ffData>
                  <w:name w:val="Teksti1"/>
                  <w:enabled/>
                  <w:calcOnExit w:val="0"/>
                  <w:textInput/>
                </w:ffData>
              </w:fldChar>
            </w:r>
            <w:r w:rsidRPr="00DE2D11">
              <w:instrText xml:space="preserve"> FORMTEXT </w:instrText>
            </w:r>
            <w:r w:rsidRPr="00DE2D11">
              <w:fldChar w:fldCharType="separate"/>
            </w:r>
            <w:r>
              <w:t> </w:t>
            </w:r>
            <w:r>
              <w:t> </w:t>
            </w:r>
            <w:r>
              <w:t> </w:t>
            </w:r>
            <w:r>
              <w:t> </w:t>
            </w:r>
            <w:r>
              <w:t> </w:t>
            </w:r>
            <w:r w:rsidRPr="00DE2D11">
              <w:fldChar w:fldCharType="end"/>
            </w:r>
          </w:p>
        </w:tc>
        <w:tc>
          <w:tcPr>
            <w:tcW w:w="1418" w:type="dxa"/>
          </w:tcPr>
          <w:p w14:paraId="6F70FB76" w14:textId="6F691175" w:rsidR="00A41C02" w:rsidRPr="08D48ECB" w:rsidRDefault="00A41C02" w:rsidP="00A41C02">
            <w:r w:rsidRPr="08D48ECB">
              <w:fldChar w:fldCharType="begin" w:fldLock="1">
                <w:ffData>
                  <w:name w:val="Teksti1"/>
                  <w:enabled/>
                  <w:calcOnExit w:val="0"/>
                  <w:textInput/>
                </w:ffData>
              </w:fldChar>
            </w:r>
            <w:r w:rsidRPr="00DE2D11">
              <w:instrText xml:space="preserve"> FORMTEXT </w:instrText>
            </w:r>
            <w:r w:rsidRPr="08D48ECB">
              <w:fldChar w:fldCharType="separate"/>
            </w:r>
            <w:r>
              <w:t> </w:t>
            </w:r>
            <w:r>
              <w:t> </w:t>
            </w:r>
            <w:r>
              <w:t> </w:t>
            </w:r>
            <w:r>
              <w:t> </w:t>
            </w:r>
            <w:r>
              <w:t> </w:t>
            </w:r>
            <w:r w:rsidRPr="08D48ECB">
              <w:fldChar w:fldCharType="end"/>
            </w:r>
          </w:p>
        </w:tc>
        <w:tc>
          <w:tcPr>
            <w:tcW w:w="1559" w:type="dxa"/>
          </w:tcPr>
          <w:p w14:paraId="5C6BD5F0" w14:textId="2CCFAA78" w:rsidR="00A41C02" w:rsidRPr="08D48ECB" w:rsidRDefault="00A41C02" w:rsidP="00A41C02">
            <w:r w:rsidRPr="08D48ECB">
              <w:fldChar w:fldCharType="begin" w:fldLock="1">
                <w:ffData>
                  <w:name w:val="Teksti1"/>
                  <w:enabled/>
                  <w:calcOnExit w:val="0"/>
                  <w:textInput/>
                </w:ffData>
              </w:fldChar>
            </w:r>
            <w:r w:rsidRPr="00DE2D11">
              <w:instrText xml:space="preserve"> FORMTEXT </w:instrText>
            </w:r>
            <w:r w:rsidRPr="08D48ECB">
              <w:fldChar w:fldCharType="separate"/>
            </w:r>
            <w:r>
              <w:t> </w:t>
            </w:r>
            <w:r>
              <w:t> </w:t>
            </w:r>
            <w:r>
              <w:t> </w:t>
            </w:r>
            <w:r>
              <w:t> </w:t>
            </w:r>
            <w:r>
              <w:t> </w:t>
            </w:r>
            <w:r w:rsidRPr="08D48ECB">
              <w:fldChar w:fldCharType="end"/>
            </w:r>
          </w:p>
        </w:tc>
        <w:tc>
          <w:tcPr>
            <w:tcW w:w="1105" w:type="dxa"/>
          </w:tcPr>
          <w:p w14:paraId="2FFB485B" w14:textId="35CB85E7" w:rsidR="00A41C02" w:rsidRPr="08D48ECB" w:rsidRDefault="00A41C02" w:rsidP="00A41C02">
            <w:r w:rsidRPr="08D48ECB">
              <w:fldChar w:fldCharType="begin" w:fldLock="1">
                <w:ffData>
                  <w:name w:val="Teksti1"/>
                  <w:enabled/>
                  <w:calcOnExit w:val="0"/>
                  <w:textInput/>
                </w:ffData>
              </w:fldChar>
            </w:r>
            <w:r w:rsidRPr="00DE2D11">
              <w:instrText xml:space="preserve"> FORMTEXT </w:instrText>
            </w:r>
            <w:r w:rsidRPr="08D48ECB">
              <w:fldChar w:fldCharType="separate"/>
            </w:r>
            <w:r>
              <w:t> </w:t>
            </w:r>
            <w:r>
              <w:t> </w:t>
            </w:r>
            <w:r>
              <w:t> </w:t>
            </w:r>
            <w:r>
              <w:t> </w:t>
            </w:r>
            <w:r>
              <w:t> </w:t>
            </w:r>
            <w:r w:rsidRPr="08D48ECB">
              <w:fldChar w:fldCharType="end"/>
            </w:r>
          </w:p>
        </w:tc>
        <w:tc>
          <w:tcPr>
            <w:tcW w:w="1730" w:type="dxa"/>
          </w:tcPr>
          <w:p w14:paraId="5613A1AD" w14:textId="72319951" w:rsidR="00A41C02" w:rsidRPr="00332960" w:rsidRDefault="00EB4625" w:rsidP="1AA404EF">
            <w:pPr>
              <w:rPr>
                <w:b/>
                <w:bCs/>
                <w:sz w:val="20"/>
                <w:szCs w:val="20"/>
              </w:rPr>
            </w:pPr>
            <w:sdt>
              <w:sdtPr>
                <w:rPr>
                  <w:b/>
                  <w:sz w:val="20"/>
                  <w:szCs w:val="20"/>
                </w:rPr>
                <w:id w:val="-1212647458"/>
                <w:placeholder>
                  <w:docPart w:val="AB2045FDAC484E74963535C0BE1D3D99"/>
                </w:placeholder>
                <w:showingPlcHdr/>
                <w:dropDownList>
                  <w:listItem w:value="Välj objekt."/>
                  <w:listItem w:displayText="Ja" w:value="Ja"/>
                  <w:listItem w:displayText="Nej" w:value="Nej"/>
                </w:dropDownList>
              </w:sdtPr>
              <w:sdtEndPr/>
              <w:sdtContent>
                <w:r w:rsidR="00AA0089">
                  <w:rPr>
                    <w:sz w:val="20"/>
                    <w:szCs w:val="20"/>
                  </w:rPr>
                  <w:t>Välj svar i rullgardinsmenyn.</w:t>
                </w:r>
              </w:sdtContent>
            </w:sdt>
          </w:p>
        </w:tc>
        <w:tc>
          <w:tcPr>
            <w:tcW w:w="1843" w:type="dxa"/>
          </w:tcPr>
          <w:p w14:paraId="4A2E42CA" w14:textId="0ED03238" w:rsidR="00A41C02" w:rsidRPr="00332960" w:rsidRDefault="00EB4625" w:rsidP="1AA404EF">
            <w:pPr>
              <w:rPr>
                <w:b/>
                <w:bCs/>
                <w:sz w:val="20"/>
                <w:szCs w:val="20"/>
              </w:rPr>
            </w:pPr>
            <w:sdt>
              <w:sdtPr>
                <w:rPr>
                  <w:b/>
                  <w:sz w:val="20"/>
                  <w:szCs w:val="20"/>
                </w:rPr>
                <w:id w:val="-957033020"/>
                <w:placeholder>
                  <w:docPart w:val="57E8544685E74E7B9057401095D6695A"/>
                </w:placeholder>
                <w:showingPlcHdr/>
                <w:dropDownList>
                  <w:listItem w:value="Välj objekt."/>
                  <w:listItem w:displayText="Ja" w:value="Ja"/>
                  <w:listItem w:displayText="Nej" w:value="Nej"/>
                </w:dropDownList>
              </w:sdtPr>
              <w:sdtEndPr/>
              <w:sdtContent>
                <w:r w:rsidR="00AA0089">
                  <w:rPr>
                    <w:sz w:val="20"/>
                    <w:szCs w:val="20"/>
                  </w:rPr>
                  <w:t>Välj svar i rullgardinsmenyn.</w:t>
                </w:r>
              </w:sdtContent>
            </w:sdt>
          </w:p>
        </w:tc>
      </w:tr>
      <w:tr w:rsidR="00A41C02" w:rsidRPr="00911734" w14:paraId="6E229B8E" w14:textId="77777777" w:rsidTr="1AA404EF">
        <w:tc>
          <w:tcPr>
            <w:tcW w:w="2972" w:type="dxa"/>
          </w:tcPr>
          <w:p w14:paraId="0123AB61" w14:textId="4B8C79E4" w:rsidR="00A41C02" w:rsidRPr="00DE2D11" w:rsidRDefault="00A41C02" w:rsidP="00A41C02">
            <w:r w:rsidRPr="00DE2D11">
              <w:fldChar w:fldCharType="begin" w:fldLock="1">
                <w:ffData>
                  <w:name w:val="Teksti1"/>
                  <w:enabled/>
                  <w:calcOnExit w:val="0"/>
                  <w:textInput/>
                </w:ffData>
              </w:fldChar>
            </w:r>
            <w:r w:rsidRPr="00DE2D11">
              <w:instrText xml:space="preserve"> FORMTEXT </w:instrText>
            </w:r>
            <w:r w:rsidRPr="00DE2D11">
              <w:fldChar w:fldCharType="separate"/>
            </w:r>
            <w:r>
              <w:t> </w:t>
            </w:r>
            <w:r>
              <w:t> </w:t>
            </w:r>
            <w:r>
              <w:t> </w:t>
            </w:r>
            <w:r>
              <w:t> </w:t>
            </w:r>
            <w:r>
              <w:t> </w:t>
            </w:r>
            <w:r w:rsidRPr="00DE2D11">
              <w:fldChar w:fldCharType="end"/>
            </w:r>
          </w:p>
        </w:tc>
        <w:tc>
          <w:tcPr>
            <w:tcW w:w="1956" w:type="dxa"/>
          </w:tcPr>
          <w:p w14:paraId="50724BAE" w14:textId="3806D8D4" w:rsidR="00A41C02" w:rsidRPr="00332960" w:rsidRDefault="00EB4625" w:rsidP="1AA404EF">
            <w:pPr>
              <w:rPr>
                <w:sz w:val="20"/>
                <w:szCs w:val="20"/>
              </w:rPr>
            </w:pPr>
            <w:sdt>
              <w:sdtPr>
                <w:rPr>
                  <w:sz w:val="20"/>
                  <w:szCs w:val="20"/>
                </w:rPr>
                <w:alias w:val="Välj beskrivningsnivå"/>
                <w:tag w:val="Valitse kuvailutaso"/>
                <w:id w:val="-832993115"/>
                <w:placeholder>
                  <w:docPart w:val="027A425B3F3A4AF0AB754F0877402046"/>
                </w:placeholder>
                <w:showingPlcHdr/>
                <w:dropDownList>
                  <w:listItem w:value="Välj materialhelhet som ska bedömas"/>
                  <w:listItem w:displayText="Arkiv" w:value="Arkiv"/>
                  <w:listItem w:displayText="Uppgifts-/seriehelhet" w:value="Uppgifts-/seriehelhet"/>
                  <w:listItem w:displayText="Arkivenhet" w:value="Arkivenhet"/>
                </w:dropDownList>
              </w:sdtPr>
              <w:sdtEndPr/>
              <w:sdtContent>
                <w:r w:rsidR="00AA0089">
                  <w:rPr>
                    <w:sz w:val="20"/>
                    <w:szCs w:val="20"/>
                  </w:rPr>
                  <w:t xml:space="preserve">Välj svar i rullgardinsmenyn.     </w:t>
                </w:r>
              </w:sdtContent>
            </w:sdt>
          </w:p>
        </w:tc>
        <w:tc>
          <w:tcPr>
            <w:tcW w:w="3572" w:type="dxa"/>
          </w:tcPr>
          <w:p w14:paraId="4BCE28D4" w14:textId="31BD1533" w:rsidR="00A41C02" w:rsidRPr="00DE2D11" w:rsidRDefault="00A41C02" w:rsidP="00A41C02">
            <w:r w:rsidRPr="00DE2D11">
              <w:fldChar w:fldCharType="begin" w:fldLock="1">
                <w:ffData>
                  <w:name w:val="Teksti1"/>
                  <w:enabled/>
                  <w:calcOnExit w:val="0"/>
                  <w:textInput/>
                </w:ffData>
              </w:fldChar>
            </w:r>
            <w:r w:rsidRPr="00DE2D11">
              <w:instrText xml:space="preserve"> FORMTEXT </w:instrText>
            </w:r>
            <w:r w:rsidRPr="00DE2D11">
              <w:fldChar w:fldCharType="separate"/>
            </w:r>
            <w:r>
              <w:t> </w:t>
            </w:r>
            <w:r>
              <w:t> </w:t>
            </w:r>
            <w:r>
              <w:t> </w:t>
            </w:r>
            <w:r>
              <w:t> </w:t>
            </w:r>
            <w:r>
              <w:t> </w:t>
            </w:r>
            <w:r w:rsidRPr="00DE2D11">
              <w:fldChar w:fldCharType="end"/>
            </w:r>
          </w:p>
        </w:tc>
        <w:tc>
          <w:tcPr>
            <w:tcW w:w="1418" w:type="dxa"/>
          </w:tcPr>
          <w:p w14:paraId="3F01316B" w14:textId="3DE31241" w:rsidR="00A41C02" w:rsidRPr="08D48ECB" w:rsidRDefault="00A41C02" w:rsidP="00A41C02">
            <w:r w:rsidRPr="08D48ECB">
              <w:fldChar w:fldCharType="begin" w:fldLock="1">
                <w:ffData>
                  <w:name w:val="Teksti1"/>
                  <w:enabled/>
                  <w:calcOnExit w:val="0"/>
                  <w:textInput/>
                </w:ffData>
              </w:fldChar>
            </w:r>
            <w:r w:rsidRPr="00DE2D11">
              <w:instrText xml:space="preserve"> FORMTEXT </w:instrText>
            </w:r>
            <w:r w:rsidRPr="08D48ECB">
              <w:fldChar w:fldCharType="separate"/>
            </w:r>
            <w:r>
              <w:t> </w:t>
            </w:r>
            <w:r>
              <w:t> </w:t>
            </w:r>
            <w:r>
              <w:t> </w:t>
            </w:r>
            <w:r>
              <w:t> </w:t>
            </w:r>
            <w:r>
              <w:t> </w:t>
            </w:r>
            <w:r w:rsidRPr="08D48ECB">
              <w:fldChar w:fldCharType="end"/>
            </w:r>
          </w:p>
        </w:tc>
        <w:tc>
          <w:tcPr>
            <w:tcW w:w="1559" w:type="dxa"/>
          </w:tcPr>
          <w:p w14:paraId="2BD1BEFF" w14:textId="4B402174" w:rsidR="00A41C02" w:rsidRPr="08D48ECB" w:rsidRDefault="00A41C02" w:rsidP="00A41C02">
            <w:r w:rsidRPr="08D48ECB">
              <w:fldChar w:fldCharType="begin" w:fldLock="1">
                <w:ffData>
                  <w:name w:val="Teksti1"/>
                  <w:enabled/>
                  <w:calcOnExit w:val="0"/>
                  <w:textInput/>
                </w:ffData>
              </w:fldChar>
            </w:r>
            <w:r w:rsidRPr="00DE2D11">
              <w:instrText xml:space="preserve"> FORMTEXT </w:instrText>
            </w:r>
            <w:r w:rsidRPr="08D48ECB">
              <w:fldChar w:fldCharType="separate"/>
            </w:r>
            <w:r>
              <w:t> </w:t>
            </w:r>
            <w:r>
              <w:t> </w:t>
            </w:r>
            <w:r>
              <w:t> </w:t>
            </w:r>
            <w:r>
              <w:t> </w:t>
            </w:r>
            <w:r>
              <w:t> </w:t>
            </w:r>
            <w:r w:rsidRPr="08D48ECB">
              <w:fldChar w:fldCharType="end"/>
            </w:r>
          </w:p>
        </w:tc>
        <w:tc>
          <w:tcPr>
            <w:tcW w:w="1105" w:type="dxa"/>
          </w:tcPr>
          <w:p w14:paraId="28991069" w14:textId="765030CF" w:rsidR="00A41C02" w:rsidRPr="08D48ECB" w:rsidRDefault="00A41C02" w:rsidP="00A41C02">
            <w:r w:rsidRPr="08D48ECB">
              <w:fldChar w:fldCharType="begin" w:fldLock="1">
                <w:ffData>
                  <w:name w:val="Teksti1"/>
                  <w:enabled/>
                  <w:calcOnExit w:val="0"/>
                  <w:textInput/>
                </w:ffData>
              </w:fldChar>
            </w:r>
            <w:r w:rsidRPr="00DE2D11">
              <w:instrText xml:space="preserve"> FORMTEXT </w:instrText>
            </w:r>
            <w:r w:rsidRPr="08D48ECB">
              <w:fldChar w:fldCharType="separate"/>
            </w:r>
            <w:r>
              <w:t> </w:t>
            </w:r>
            <w:r>
              <w:t> </w:t>
            </w:r>
            <w:r>
              <w:t> </w:t>
            </w:r>
            <w:r>
              <w:t> </w:t>
            </w:r>
            <w:r>
              <w:t> </w:t>
            </w:r>
            <w:r w:rsidRPr="08D48ECB">
              <w:fldChar w:fldCharType="end"/>
            </w:r>
          </w:p>
        </w:tc>
        <w:tc>
          <w:tcPr>
            <w:tcW w:w="1730" w:type="dxa"/>
          </w:tcPr>
          <w:p w14:paraId="13174278" w14:textId="25A82A59" w:rsidR="00A41C02" w:rsidRPr="00332960" w:rsidRDefault="00EB4625" w:rsidP="1AA404EF">
            <w:pPr>
              <w:rPr>
                <w:b/>
                <w:bCs/>
                <w:sz w:val="20"/>
                <w:szCs w:val="20"/>
              </w:rPr>
            </w:pPr>
            <w:sdt>
              <w:sdtPr>
                <w:rPr>
                  <w:b/>
                  <w:sz w:val="20"/>
                  <w:szCs w:val="20"/>
                </w:rPr>
                <w:id w:val="-86387112"/>
                <w:placeholder>
                  <w:docPart w:val="1ED7C439001D40F9BA6FBDD1300CADEE"/>
                </w:placeholder>
                <w:showingPlcHdr/>
                <w:dropDownList>
                  <w:listItem w:value="Välj objekt."/>
                  <w:listItem w:displayText="Ja" w:value="Ja"/>
                  <w:listItem w:displayText="Nej" w:value="Nej"/>
                </w:dropDownList>
              </w:sdtPr>
              <w:sdtEndPr/>
              <w:sdtContent>
                <w:r w:rsidR="00AA0089">
                  <w:rPr>
                    <w:sz w:val="20"/>
                    <w:szCs w:val="20"/>
                  </w:rPr>
                  <w:t>Välj svar i rullgardinsmenyn.</w:t>
                </w:r>
              </w:sdtContent>
            </w:sdt>
          </w:p>
        </w:tc>
        <w:tc>
          <w:tcPr>
            <w:tcW w:w="1843" w:type="dxa"/>
          </w:tcPr>
          <w:p w14:paraId="7E5DC384" w14:textId="27358052" w:rsidR="00A41C02" w:rsidRPr="00332960" w:rsidRDefault="00EB4625" w:rsidP="1AA404EF">
            <w:pPr>
              <w:rPr>
                <w:b/>
                <w:bCs/>
                <w:sz w:val="20"/>
                <w:szCs w:val="20"/>
              </w:rPr>
            </w:pPr>
            <w:sdt>
              <w:sdtPr>
                <w:rPr>
                  <w:b/>
                  <w:sz w:val="20"/>
                  <w:szCs w:val="20"/>
                </w:rPr>
                <w:id w:val="-499584359"/>
                <w:placeholder>
                  <w:docPart w:val="5667466C680548EF9D919B0647933280"/>
                </w:placeholder>
                <w:showingPlcHdr/>
                <w:dropDownList>
                  <w:listItem w:value="Välj objekt."/>
                  <w:listItem w:displayText="Ja" w:value="Ja"/>
                  <w:listItem w:displayText="Nej" w:value="Nej"/>
                </w:dropDownList>
              </w:sdtPr>
              <w:sdtEndPr/>
              <w:sdtContent>
                <w:r w:rsidR="00AA0089">
                  <w:rPr>
                    <w:sz w:val="20"/>
                    <w:szCs w:val="20"/>
                  </w:rPr>
                  <w:t>Välj svar i rullgardinsmenyn.</w:t>
                </w:r>
              </w:sdtContent>
            </w:sdt>
          </w:p>
        </w:tc>
      </w:tr>
      <w:tr w:rsidR="00A41C02" w:rsidRPr="00911734" w14:paraId="409A38BA" w14:textId="77777777" w:rsidTr="1AA404EF">
        <w:tc>
          <w:tcPr>
            <w:tcW w:w="2972" w:type="dxa"/>
          </w:tcPr>
          <w:p w14:paraId="4A74071C" w14:textId="31C23AFE" w:rsidR="00A41C02" w:rsidRPr="00DE2D11" w:rsidRDefault="00A41C02" w:rsidP="00A41C02">
            <w:r w:rsidRPr="00DE2D11">
              <w:fldChar w:fldCharType="begin" w:fldLock="1">
                <w:ffData>
                  <w:name w:val="Teksti1"/>
                  <w:enabled/>
                  <w:calcOnExit w:val="0"/>
                  <w:textInput/>
                </w:ffData>
              </w:fldChar>
            </w:r>
            <w:r w:rsidRPr="00DE2D11">
              <w:instrText xml:space="preserve"> FORMTEXT </w:instrText>
            </w:r>
            <w:r w:rsidRPr="00DE2D11">
              <w:fldChar w:fldCharType="separate"/>
            </w:r>
            <w:r>
              <w:t> </w:t>
            </w:r>
            <w:r>
              <w:t> </w:t>
            </w:r>
            <w:r>
              <w:t> </w:t>
            </w:r>
            <w:r>
              <w:t> </w:t>
            </w:r>
            <w:r>
              <w:t> </w:t>
            </w:r>
            <w:r w:rsidRPr="00DE2D11">
              <w:fldChar w:fldCharType="end"/>
            </w:r>
          </w:p>
        </w:tc>
        <w:tc>
          <w:tcPr>
            <w:tcW w:w="1956" w:type="dxa"/>
          </w:tcPr>
          <w:p w14:paraId="60418C38" w14:textId="79B91A26" w:rsidR="00A41C02" w:rsidRPr="00332960" w:rsidRDefault="00EB4625" w:rsidP="1AA404EF">
            <w:pPr>
              <w:rPr>
                <w:sz w:val="20"/>
                <w:szCs w:val="20"/>
              </w:rPr>
            </w:pPr>
            <w:sdt>
              <w:sdtPr>
                <w:rPr>
                  <w:sz w:val="20"/>
                  <w:szCs w:val="20"/>
                </w:rPr>
                <w:alias w:val="Välj beskrivningsnivå"/>
                <w:tag w:val="Valitse kuvailutaso"/>
                <w:id w:val="112953119"/>
                <w:placeholder>
                  <w:docPart w:val="6A1255C6CE6E4029898E8728830B08E2"/>
                </w:placeholder>
                <w:showingPlcHdr/>
                <w:dropDownList>
                  <w:listItem w:value="Välj materialhelhet som ska bedömas"/>
                  <w:listItem w:displayText="Arkiv" w:value="Arkiv"/>
                  <w:listItem w:displayText="Uppgifts-/seriehelhet" w:value="Uppgifts-/seriehelhet"/>
                  <w:listItem w:displayText="Arkivenhet" w:value="Arkivenhet"/>
                </w:dropDownList>
              </w:sdtPr>
              <w:sdtEndPr/>
              <w:sdtContent>
                <w:r w:rsidR="00AA0089">
                  <w:rPr>
                    <w:sz w:val="20"/>
                    <w:szCs w:val="20"/>
                  </w:rPr>
                  <w:t xml:space="preserve">Välj svar i rullgardinsmenyn.     </w:t>
                </w:r>
              </w:sdtContent>
            </w:sdt>
          </w:p>
        </w:tc>
        <w:tc>
          <w:tcPr>
            <w:tcW w:w="3572" w:type="dxa"/>
          </w:tcPr>
          <w:p w14:paraId="4DAD3262" w14:textId="26F3BDA6" w:rsidR="00A41C02" w:rsidRPr="00DE2D11" w:rsidRDefault="00A41C02" w:rsidP="00A41C02">
            <w:r w:rsidRPr="00DE2D11">
              <w:fldChar w:fldCharType="begin" w:fldLock="1">
                <w:ffData>
                  <w:name w:val="Teksti1"/>
                  <w:enabled/>
                  <w:calcOnExit w:val="0"/>
                  <w:textInput/>
                </w:ffData>
              </w:fldChar>
            </w:r>
            <w:r w:rsidRPr="00DE2D11">
              <w:instrText xml:space="preserve"> FORMTEXT </w:instrText>
            </w:r>
            <w:r w:rsidRPr="00DE2D11">
              <w:fldChar w:fldCharType="separate"/>
            </w:r>
            <w:r>
              <w:t> </w:t>
            </w:r>
            <w:r>
              <w:t> </w:t>
            </w:r>
            <w:r>
              <w:t> </w:t>
            </w:r>
            <w:r>
              <w:t> </w:t>
            </w:r>
            <w:r>
              <w:t> </w:t>
            </w:r>
            <w:r w:rsidRPr="00DE2D11">
              <w:fldChar w:fldCharType="end"/>
            </w:r>
          </w:p>
        </w:tc>
        <w:tc>
          <w:tcPr>
            <w:tcW w:w="1418" w:type="dxa"/>
          </w:tcPr>
          <w:p w14:paraId="0872C4FA" w14:textId="6FBF4F5C" w:rsidR="00A41C02" w:rsidRPr="08D48ECB" w:rsidRDefault="00A41C02" w:rsidP="00A41C02">
            <w:r w:rsidRPr="08D48ECB">
              <w:fldChar w:fldCharType="begin" w:fldLock="1">
                <w:ffData>
                  <w:name w:val="Teksti1"/>
                  <w:enabled/>
                  <w:calcOnExit w:val="0"/>
                  <w:textInput/>
                </w:ffData>
              </w:fldChar>
            </w:r>
            <w:r w:rsidRPr="00DE2D11">
              <w:instrText xml:space="preserve"> FORMTEXT </w:instrText>
            </w:r>
            <w:r w:rsidRPr="08D48ECB">
              <w:fldChar w:fldCharType="separate"/>
            </w:r>
            <w:r>
              <w:t> </w:t>
            </w:r>
            <w:r>
              <w:t> </w:t>
            </w:r>
            <w:r>
              <w:t> </w:t>
            </w:r>
            <w:r>
              <w:t> </w:t>
            </w:r>
            <w:r>
              <w:t> </w:t>
            </w:r>
            <w:r w:rsidRPr="08D48ECB">
              <w:fldChar w:fldCharType="end"/>
            </w:r>
          </w:p>
        </w:tc>
        <w:tc>
          <w:tcPr>
            <w:tcW w:w="1559" w:type="dxa"/>
          </w:tcPr>
          <w:p w14:paraId="35FB6976" w14:textId="19547642" w:rsidR="00A41C02" w:rsidRPr="08D48ECB" w:rsidRDefault="00A41C02" w:rsidP="00A41C02">
            <w:r w:rsidRPr="08D48ECB">
              <w:fldChar w:fldCharType="begin" w:fldLock="1">
                <w:ffData>
                  <w:name w:val="Teksti1"/>
                  <w:enabled/>
                  <w:calcOnExit w:val="0"/>
                  <w:textInput/>
                </w:ffData>
              </w:fldChar>
            </w:r>
            <w:r w:rsidRPr="00DE2D11">
              <w:instrText xml:space="preserve"> FORMTEXT </w:instrText>
            </w:r>
            <w:r w:rsidRPr="08D48ECB">
              <w:fldChar w:fldCharType="separate"/>
            </w:r>
            <w:r>
              <w:t> </w:t>
            </w:r>
            <w:r>
              <w:t> </w:t>
            </w:r>
            <w:r>
              <w:t> </w:t>
            </w:r>
            <w:r>
              <w:t> </w:t>
            </w:r>
            <w:r>
              <w:t> </w:t>
            </w:r>
            <w:r w:rsidRPr="08D48ECB">
              <w:fldChar w:fldCharType="end"/>
            </w:r>
          </w:p>
        </w:tc>
        <w:tc>
          <w:tcPr>
            <w:tcW w:w="1105" w:type="dxa"/>
          </w:tcPr>
          <w:p w14:paraId="0909A804" w14:textId="584982F0" w:rsidR="00A41C02" w:rsidRPr="08D48ECB" w:rsidRDefault="00A41C02" w:rsidP="00A41C02">
            <w:r w:rsidRPr="08D48ECB">
              <w:fldChar w:fldCharType="begin" w:fldLock="1">
                <w:ffData>
                  <w:name w:val="Teksti1"/>
                  <w:enabled/>
                  <w:calcOnExit w:val="0"/>
                  <w:textInput/>
                </w:ffData>
              </w:fldChar>
            </w:r>
            <w:r w:rsidRPr="00DE2D11">
              <w:instrText xml:space="preserve"> FORMTEXT </w:instrText>
            </w:r>
            <w:r w:rsidRPr="08D48ECB">
              <w:fldChar w:fldCharType="separate"/>
            </w:r>
            <w:r>
              <w:t> </w:t>
            </w:r>
            <w:r>
              <w:t> </w:t>
            </w:r>
            <w:r>
              <w:t> </w:t>
            </w:r>
            <w:r>
              <w:t> </w:t>
            </w:r>
            <w:r>
              <w:t> </w:t>
            </w:r>
            <w:r w:rsidRPr="08D48ECB">
              <w:fldChar w:fldCharType="end"/>
            </w:r>
          </w:p>
        </w:tc>
        <w:tc>
          <w:tcPr>
            <w:tcW w:w="1730" w:type="dxa"/>
          </w:tcPr>
          <w:p w14:paraId="527F5441" w14:textId="03A38B5E" w:rsidR="00A41C02" w:rsidRPr="00332960" w:rsidRDefault="00EB4625" w:rsidP="1AA404EF">
            <w:pPr>
              <w:rPr>
                <w:b/>
                <w:bCs/>
                <w:sz w:val="20"/>
                <w:szCs w:val="20"/>
              </w:rPr>
            </w:pPr>
            <w:sdt>
              <w:sdtPr>
                <w:rPr>
                  <w:b/>
                  <w:sz w:val="20"/>
                  <w:szCs w:val="20"/>
                </w:rPr>
                <w:id w:val="778216589"/>
                <w:placeholder>
                  <w:docPart w:val="4C4365E74C9D4E35A141AD49B74DD6C4"/>
                </w:placeholder>
                <w:showingPlcHdr/>
                <w:dropDownList>
                  <w:listItem w:value="Välj objekt."/>
                  <w:listItem w:displayText="Ja" w:value="Ja"/>
                  <w:listItem w:displayText="Nej" w:value="Nej"/>
                </w:dropDownList>
              </w:sdtPr>
              <w:sdtEndPr/>
              <w:sdtContent>
                <w:r w:rsidR="00AA0089">
                  <w:rPr>
                    <w:sz w:val="20"/>
                    <w:szCs w:val="20"/>
                  </w:rPr>
                  <w:t>Välj svar i rullgardinsmenyn.</w:t>
                </w:r>
              </w:sdtContent>
            </w:sdt>
          </w:p>
        </w:tc>
        <w:tc>
          <w:tcPr>
            <w:tcW w:w="1843" w:type="dxa"/>
          </w:tcPr>
          <w:p w14:paraId="79D0214B" w14:textId="4CF115F7" w:rsidR="00A41C02" w:rsidRPr="00332960" w:rsidRDefault="00EB4625" w:rsidP="1AA404EF">
            <w:pPr>
              <w:rPr>
                <w:b/>
                <w:bCs/>
                <w:sz w:val="20"/>
                <w:szCs w:val="20"/>
              </w:rPr>
            </w:pPr>
            <w:sdt>
              <w:sdtPr>
                <w:rPr>
                  <w:b/>
                  <w:sz w:val="20"/>
                  <w:szCs w:val="20"/>
                </w:rPr>
                <w:id w:val="713165944"/>
                <w:placeholder>
                  <w:docPart w:val="92AF6AC0780B4111BDBAC4EA97D295B2"/>
                </w:placeholder>
                <w:showingPlcHdr/>
                <w:dropDownList>
                  <w:listItem w:value="Välj objekt."/>
                  <w:listItem w:displayText="Ja" w:value="Ja"/>
                  <w:listItem w:displayText="Nej" w:value="Nej"/>
                </w:dropDownList>
              </w:sdtPr>
              <w:sdtEndPr/>
              <w:sdtContent>
                <w:r w:rsidR="00AA0089">
                  <w:rPr>
                    <w:sz w:val="20"/>
                    <w:szCs w:val="20"/>
                  </w:rPr>
                  <w:t>Välj svar i rullgardinsmenyn.</w:t>
                </w:r>
              </w:sdtContent>
            </w:sdt>
          </w:p>
        </w:tc>
      </w:tr>
      <w:tr w:rsidR="00A41C02" w:rsidRPr="00911734" w14:paraId="7DBC4833" w14:textId="77777777" w:rsidTr="1AA404EF">
        <w:tc>
          <w:tcPr>
            <w:tcW w:w="2972" w:type="dxa"/>
          </w:tcPr>
          <w:p w14:paraId="777F026C" w14:textId="5AACEC66" w:rsidR="00A41C02" w:rsidRPr="00DE2D11" w:rsidRDefault="00A41C02" w:rsidP="00A41C02">
            <w:r w:rsidRPr="00DE2D11">
              <w:fldChar w:fldCharType="begin" w:fldLock="1">
                <w:ffData>
                  <w:name w:val="Teksti1"/>
                  <w:enabled/>
                  <w:calcOnExit w:val="0"/>
                  <w:textInput/>
                </w:ffData>
              </w:fldChar>
            </w:r>
            <w:r w:rsidRPr="00DE2D11">
              <w:instrText xml:space="preserve"> FORMTEXT </w:instrText>
            </w:r>
            <w:r w:rsidRPr="00DE2D11">
              <w:fldChar w:fldCharType="separate"/>
            </w:r>
            <w:r>
              <w:t> </w:t>
            </w:r>
            <w:r>
              <w:t> </w:t>
            </w:r>
            <w:r>
              <w:t> </w:t>
            </w:r>
            <w:r>
              <w:t> </w:t>
            </w:r>
            <w:r>
              <w:t> </w:t>
            </w:r>
            <w:r w:rsidRPr="00DE2D11">
              <w:fldChar w:fldCharType="end"/>
            </w:r>
          </w:p>
        </w:tc>
        <w:tc>
          <w:tcPr>
            <w:tcW w:w="1956" w:type="dxa"/>
          </w:tcPr>
          <w:p w14:paraId="5E8CD4AE" w14:textId="4D2D1B8A" w:rsidR="00A41C02" w:rsidRPr="00332960" w:rsidRDefault="00EB4625" w:rsidP="1AA404EF">
            <w:pPr>
              <w:rPr>
                <w:sz w:val="20"/>
                <w:szCs w:val="20"/>
              </w:rPr>
            </w:pPr>
            <w:sdt>
              <w:sdtPr>
                <w:rPr>
                  <w:sz w:val="20"/>
                  <w:szCs w:val="20"/>
                </w:rPr>
                <w:alias w:val="Välj beskrivningsnivå"/>
                <w:tag w:val="Valitse kuvailutaso"/>
                <w:id w:val="1844127390"/>
                <w:placeholder>
                  <w:docPart w:val="4BBE0DEF34DE4F16A16FFAB078AEA813"/>
                </w:placeholder>
                <w:showingPlcHdr/>
                <w:dropDownList>
                  <w:listItem w:value="Välj materialhelhet som ska bedömas"/>
                  <w:listItem w:displayText="Arkiv" w:value="Arkiv"/>
                  <w:listItem w:displayText="Uppgifts-/seriehelhet" w:value="Uppgifts-/seriehelhet"/>
                  <w:listItem w:displayText="Arkivenhet" w:value="Arkivenhet"/>
                </w:dropDownList>
              </w:sdtPr>
              <w:sdtEndPr/>
              <w:sdtContent>
                <w:r w:rsidR="00AA0089">
                  <w:rPr>
                    <w:sz w:val="20"/>
                    <w:szCs w:val="20"/>
                  </w:rPr>
                  <w:t xml:space="preserve">Välj svar i rullgardinsmenyn.     </w:t>
                </w:r>
              </w:sdtContent>
            </w:sdt>
          </w:p>
        </w:tc>
        <w:tc>
          <w:tcPr>
            <w:tcW w:w="3572" w:type="dxa"/>
          </w:tcPr>
          <w:p w14:paraId="5BC80355" w14:textId="4D80B120" w:rsidR="00A41C02" w:rsidRPr="00DE2D11" w:rsidRDefault="00A41C02" w:rsidP="00A41C02">
            <w:r w:rsidRPr="00DE2D11">
              <w:fldChar w:fldCharType="begin" w:fldLock="1">
                <w:ffData>
                  <w:name w:val="Teksti1"/>
                  <w:enabled/>
                  <w:calcOnExit w:val="0"/>
                  <w:textInput/>
                </w:ffData>
              </w:fldChar>
            </w:r>
            <w:r w:rsidRPr="00DE2D11">
              <w:instrText xml:space="preserve"> FORMTEXT </w:instrText>
            </w:r>
            <w:r w:rsidRPr="00DE2D11">
              <w:fldChar w:fldCharType="separate"/>
            </w:r>
            <w:r>
              <w:t> </w:t>
            </w:r>
            <w:r>
              <w:t> </w:t>
            </w:r>
            <w:r>
              <w:t> </w:t>
            </w:r>
            <w:r>
              <w:t> </w:t>
            </w:r>
            <w:r>
              <w:t> </w:t>
            </w:r>
            <w:r w:rsidRPr="00DE2D11">
              <w:fldChar w:fldCharType="end"/>
            </w:r>
          </w:p>
        </w:tc>
        <w:tc>
          <w:tcPr>
            <w:tcW w:w="1418" w:type="dxa"/>
          </w:tcPr>
          <w:p w14:paraId="2334B1D7" w14:textId="5D17FCE1" w:rsidR="00A41C02" w:rsidRPr="08D48ECB" w:rsidRDefault="00A41C02" w:rsidP="00A41C02">
            <w:r w:rsidRPr="08D48ECB">
              <w:fldChar w:fldCharType="begin" w:fldLock="1">
                <w:ffData>
                  <w:name w:val="Teksti1"/>
                  <w:enabled/>
                  <w:calcOnExit w:val="0"/>
                  <w:textInput/>
                </w:ffData>
              </w:fldChar>
            </w:r>
            <w:r w:rsidRPr="00DE2D11">
              <w:instrText xml:space="preserve"> FORMTEXT </w:instrText>
            </w:r>
            <w:r w:rsidRPr="08D48ECB">
              <w:fldChar w:fldCharType="separate"/>
            </w:r>
            <w:r>
              <w:t> </w:t>
            </w:r>
            <w:r>
              <w:t> </w:t>
            </w:r>
            <w:r>
              <w:t> </w:t>
            </w:r>
            <w:r>
              <w:t> </w:t>
            </w:r>
            <w:r>
              <w:t> </w:t>
            </w:r>
            <w:r w:rsidRPr="08D48ECB">
              <w:fldChar w:fldCharType="end"/>
            </w:r>
          </w:p>
        </w:tc>
        <w:tc>
          <w:tcPr>
            <w:tcW w:w="1559" w:type="dxa"/>
          </w:tcPr>
          <w:p w14:paraId="37975667" w14:textId="7C4D1EEC" w:rsidR="00A41C02" w:rsidRPr="08D48ECB" w:rsidRDefault="00A41C02" w:rsidP="00A41C02">
            <w:r w:rsidRPr="08D48ECB">
              <w:fldChar w:fldCharType="begin" w:fldLock="1">
                <w:ffData>
                  <w:name w:val="Teksti1"/>
                  <w:enabled/>
                  <w:calcOnExit w:val="0"/>
                  <w:textInput/>
                </w:ffData>
              </w:fldChar>
            </w:r>
            <w:r w:rsidRPr="00DE2D11">
              <w:instrText xml:space="preserve"> FORMTEXT </w:instrText>
            </w:r>
            <w:r w:rsidRPr="08D48ECB">
              <w:fldChar w:fldCharType="separate"/>
            </w:r>
            <w:r>
              <w:t> </w:t>
            </w:r>
            <w:r>
              <w:t> </w:t>
            </w:r>
            <w:r>
              <w:t> </w:t>
            </w:r>
            <w:r>
              <w:t> </w:t>
            </w:r>
            <w:r>
              <w:t> </w:t>
            </w:r>
            <w:r w:rsidRPr="08D48ECB">
              <w:fldChar w:fldCharType="end"/>
            </w:r>
          </w:p>
        </w:tc>
        <w:tc>
          <w:tcPr>
            <w:tcW w:w="1105" w:type="dxa"/>
          </w:tcPr>
          <w:p w14:paraId="43DA8A54" w14:textId="35A8461C" w:rsidR="00A41C02" w:rsidRPr="08D48ECB" w:rsidRDefault="00A41C02" w:rsidP="00A41C02">
            <w:r w:rsidRPr="08D48ECB">
              <w:fldChar w:fldCharType="begin" w:fldLock="1">
                <w:ffData>
                  <w:name w:val="Teksti1"/>
                  <w:enabled/>
                  <w:calcOnExit w:val="0"/>
                  <w:textInput/>
                </w:ffData>
              </w:fldChar>
            </w:r>
            <w:r w:rsidRPr="00DE2D11">
              <w:instrText xml:space="preserve"> FORMTEXT </w:instrText>
            </w:r>
            <w:r w:rsidRPr="08D48ECB">
              <w:fldChar w:fldCharType="separate"/>
            </w:r>
            <w:r>
              <w:t> </w:t>
            </w:r>
            <w:r>
              <w:t> </w:t>
            </w:r>
            <w:r>
              <w:t> </w:t>
            </w:r>
            <w:r>
              <w:t> </w:t>
            </w:r>
            <w:r>
              <w:t> </w:t>
            </w:r>
            <w:r w:rsidRPr="08D48ECB">
              <w:fldChar w:fldCharType="end"/>
            </w:r>
          </w:p>
        </w:tc>
        <w:tc>
          <w:tcPr>
            <w:tcW w:w="1730" w:type="dxa"/>
          </w:tcPr>
          <w:p w14:paraId="31F99B59" w14:textId="75FF252A" w:rsidR="00A41C02" w:rsidRPr="00332960" w:rsidRDefault="00EB4625" w:rsidP="1AA404EF">
            <w:pPr>
              <w:rPr>
                <w:b/>
                <w:bCs/>
                <w:sz w:val="20"/>
                <w:szCs w:val="20"/>
              </w:rPr>
            </w:pPr>
            <w:sdt>
              <w:sdtPr>
                <w:rPr>
                  <w:b/>
                  <w:sz w:val="20"/>
                  <w:szCs w:val="20"/>
                </w:rPr>
                <w:id w:val="657202760"/>
                <w:placeholder>
                  <w:docPart w:val="D58BDB1F6A414F5CABA87F5B4B8DF7BA"/>
                </w:placeholder>
                <w:showingPlcHdr/>
                <w:dropDownList>
                  <w:listItem w:value="Välj objekt."/>
                  <w:listItem w:displayText="Ja" w:value="Ja"/>
                  <w:listItem w:displayText="Nej" w:value="Nej"/>
                </w:dropDownList>
              </w:sdtPr>
              <w:sdtEndPr/>
              <w:sdtContent>
                <w:r w:rsidR="00AA0089">
                  <w:rPr>
                    <w:sz w:val="20"/>
                    <w:szCs w:val="20"/>
                  </w:rPr>
                  <w:t>Välj svar i rullgardinsmenyn.</w:t>
                </w:r>
              </w:sdtContent>
            </w:sdt>
          </w:p>
        </w:tc>
        <w:tc>
          <w:tcPr>
            <w:tcW w:w="1843" w:type="dxa"/>
          </w:tcPr>
          <w:p w14:paraId="4FC96F36" w14:textId="28D399FB" w:rsidR="00A41C02" w:rsidRPr="00332960" w:rsidRDefault="00EB4625" w:rsidP="1AA404EF">
            <w:pPr>
              <w:rPr>
                <w:b/>
                <w:bCs/>
                <w:sz w:val="20"/>
                <w:szCs w:val="20"/>
              </w:rPr>
            </w:pPr>
            <w:sdt>
              <w:sdtPr>
                <w:rPr>
                  <w:b/>
                  <w:sz w:val="20"/>
                  <w:szCs w:val="20"/>
                </w:rPr>
                <w:id w:val="180480538"/>
                <w:placeholder>
                  <w:docPart w:val="BE012B1FB9D74304966A1BAE9E26582F"/>
                </w:placeholder>
                <w:showingPlcHdr/>
                <w:dropDownList>
                  <w:listItem w:value="Välj objekt."/>
                  <w:listItem w:displayText="Ja" w:value="Ja"/>
                  <w:listItem w:displayText="Nej" w:value="Nej"/>
                </w:dropDownList>
              </w:sdtPr>
              <w:sdtEndPr/>
              <w:sdtContent>
                <w:r w:rsidR="00AA0089">
                  <w:rPr>
                    <w:sz w:val="20"/>
                    <w:szCs w:val="20"/>
                  </w:rPr>
                  <w:t>Välj svar i rullgardinsmenyn.</w:t>
                </w:r>
              </w:sdtContent>
            </w:sdt>
          </w:p>
        </w:tc>
      </w:tr>
      <w:tr w:rsidR="00A41C02" w:rsidRPr="00911734" w14:paraId="5E330333" w14:textId="77777777" w:rsidTr="1AA404EF">
        <w:tc>
          <w:tcPr>
            <w:tcW w:w="2972" w:type="dxa"/>
          </w:tcPr>
          <w:p w14:paraId="49D386C2" w14:textId="54CA4598" w:rsidR="00A41C02" w:rsidRPr="00DE2D11" w:rsidRDefault="00A41C02" w:rsidP="00A41C02">
            <w:r w:rsidRPr="00DE2D11">
              <w:fldChar w:fldCharType="begin" w:fldLock="1">
                <w:ffData>
                  <w:name w:val="Teksti1"/>
                  <w:enabled/>
                  <w:calcOnExit w:val="0"/>
                  <w:textInput/>
                </w:ffData>
              </w:fldChar>
            </w:r>
            <w:r w:rsidRPr="00DE2D11">
              <w:instrText xml:space="preserve"> FORMTEXT </w:instrText>
            </w:r>
            <w:r w:rsidRPr="00DE2D11">
              <w:fldChar w:fldCharType="separate"/>
            </w:r>
            <w:r>
              <w:t> </w:t>
            </w:r>
            <w:r>
              <w:t> </w:t>
            </w:r>
            <w:r>
              <w:t> </w:t>
            </w:r>
            <w:r>
              <w:t> </w:t>
            </w:r>
            <w:r>
              <w:t> </w:t>
            </w:r>
            <w:r w:rsidRPr="00DE2D11">
              <w:fldChar w:fldCharType="end"/>
            </w:r>
          </w:p>
        </w:tc>
        <w:tc>
          <w:tcPr>
            <w:tcW w:w="1956" w:type="dxa"/>
          </w:tcPr>
          <w:p w14:paraId="52E59359" w14:textId="56866129" w:rsidR="00A41C02" w:rsidRPr="00332960" w:rsidRDefault="00EB4625" w:rsidP="1AA404EF">
            <w:pPr>
              <w:rPr>
                <w:sz w:val="20"/>
                <w:szCs w:val="20"/>
              </w:rPr>
            </w:pPr>
            <w:sdt>
              <w:sdtPr>
                <w:rPr>
                  <w:sz w:val="20"/>
                  <w:szCs w:val="20"/>
                </w:rPr>
                <w:alias w:val="Välj beskrivningsnivå"/>
                <w:tag w:val="Valitse kuvailutaso"/>
                <w:id w:val="-575123554"/>
                <w:placeholder>
                  <w:docPart w:val="DDF77C4B32F8443F95F692DE4AFA63C6"/>
                </w:placeholder>
                <w:showingPlcHdr/>
                <w:dropDownList>
                  <w:listItem w:value="Välj materialhelhet som ska bedömas"/>
                  <w:listItem w:displayText="Arkiv" w:value="Arkiv"/>
                  <w:listItem w:displayText="Uppgifts-/seriehelhet" w:value="Uppgifts-/seriehelhet"/>
                  <w:listItem w:displayText="Arkivenhet" w:value="Arkivenhet"/>
                </w:dropDownList>
              </w:sdtPr>
              <w:sdtEndPr/>
              <w:sdtContent>
                <w:r w:rsidR="00AA0089">
                  <w:rPr>
                    <w:sz w:val="20"/>
                    <w:szCs w:val="20"/>
                  </w:rPr>
                  <w:t xml:space="preserve">Välj svar i rullgardinsmenyn.     </w:t>
                </w:r>
              </w:sdtContent>
            </w:sdt>
          </w:p>
        </w:tc>
        <w:tc>
          <w:tcPr>
            <w:tcW w:w="3572" w:type="dxa"/>
          </w:tcPr>
          <w:p w14:paraId="4C529320" w14:textId="4B8E890E" w:rsidR="00A41C02" w:rsidRPr="00DE2D11" w:rsidRDefault="00A41C02" w:rsidP="00A41C02">
            <w:r w:rsidRPr="00DE2D11">
              <w:fldChar w:fldCharType="begin" w:fldLock="1">
                <w:ffData>
                  <w:name w:val="Teksti1"/>
                  <w:enabled/>
                  <w:calcOnExit w:val="0"/>
                  <w:textInput/>
                </w:ffData>
              </w:fldChar>
            </w:r>
            <w:r w:rsidRPr="00DE2D11">
              <w:instrText xml:space="preserve"> FORMTEXT </w:instrText>
            </w:r>
            <w:r w:rsidRPr="00DE2D11">
              <w:fldChar w:fldCharType="separate"/>
            </w:r>
            <w:r>
              <w:t> </w:t>
            </w:r>
            <w:r>
              <w:t> </w:t>
            </w:r>
            <w:r>
              <w:t> </w:t>
            </w:r>
            <w:r>
              <w:t> </w:t>
            </w:r>
            <w:r>
              <w:t> </w:t>
            </w:r>
            <w:r w:rsidRPr="00DE2D11">
              <w:fldChar w:fldCharType="end"/>
            </w:r>
          </w:p>
        </w:tc>
        <w:tc>
          <w:tcPr>
            <w:tcW w:w="1418" w:type="dxa"/>
          </w:tcPr>
          <w:p w14:paraId="16E30BA5" w14:textId="362CB5FA" w:rsidR="00A41C02" w:rsidRPr="08D48ECB" w:rsidRDefault="00A41C02" w:rsidP="00A41C02">
            <w:r w:rsidRPr="08D48ECB">
              <w:fldChar w:fldCharType="begin" w:fldLock="1">
                <w:ffData>
                  <w:name w:val="Teksti1"/>
                  <w:enabled/>
                  <w:calcOnExit w:val="0"/>
                  <w:textInput/>
                </w:ffData>
              </w:fldChar>
            </w:r>
            <w:r w:rsidRPr="00DE2D11">
              <w:instrText xml:space="preserve"> FORMTEXT </w:instrText>
            </w:r>
            <w:r w:rsidRPr="08D48ECB">
              <w:fldChar w:fldCharType="separate"/>
            </w:r>
            <w:r>
              <w:t> </w:t>
            </w:r>
            <w:r>
              <w:t> </w:t>
            </w:r>
            <w:r>
              <w:t> </w:t>
            </w:r>
            <w:r>
              <w:t> </w:t>
            </w:r>
            <w:r>
              <w:t> </w:t>
            </w:r>
            <w:r w:rsidRPr="08D48ECB">
              <w:fldChar w:fldCharType="end"/>
            </w:r>
          </w:p>
        </w:tc>
        <w:tc>
          <w:tcPr>
            <w:tcW w:w="1559" w:type="dxa"/>
          </w:tcPr>
          <w:p w14:paraId="1F426454" w14:textId="6C4E1421" w:rsidR="00A41C02" w:rsidRPr="08D48ECB" w:rsidRDefault="00A41C02" w:rsidP="00A41C02">
            <w:r w:rsidRPr="08D48ECB">
              <w:fldChar w:fldCharType="begin" w:fldLock="1">
                <w:ffData>
                  <w:name w:val="Teksti1"/>
                  <w:enabled/>
                  <w:calcOnExit w:val="0"/>
                  <w:textInput/>
                </w:ffData>
              </w:fldChar>
            </w:r>
            <w:r w:rsidRPr="00DE2D11">
              <w:instrText xml:space="preserve"> FORMTEXT </w:instrText>
            </w:r>
            <w:r w:rsidRPr="08D48ECB">
              <w:fldChar w:fldCharType="separate"/>
            </w:r>
            <w:r>
              <w:t> </w:t>
            </w:r>
            <w:r>
              <w:t> </w:t>
            </w:r>
            <w:r>
              <w:t> </w:t>
            </w:r>
            <w:r>
              <w:t> </w:t>
            </w:r>
            <w:r>
              <w:t> </w:t>
            </w:r>
            <w:r w:rsidRPr="08D48ECB">
              <w:fldChar w:fldCharType="end"/>
            </w:r>
          </w:p>
        </w:tc>
        <w:tc>
          <w:tcPr>
            <w:tcW w:w="1105" w:type="dxa"/>
          </w:tcPr>
          <w:p w14:paraId="510FA482" w14:textId="0A672DCD" w:rsidR="00A41C02" w:rsidRPr="08D48ECB" w:rsidRDefault="00A41C02" w:rsidP="00A41C02">
            <w:r w:rsidRPr="08D48ECB">
              <w:fldChar w:fldCharType="begin" w:fldLock="1">
                <w:ffData>
                  <w:name w:val="Teksti1"/>
                  <w:enabled/>
                  <w:calcOnExit w:val="0"/>
                  <w:textInput/>
                </w:ffData>
              </w:fldChar>
            </w:r>
            <w:r w:rsidRPr="00DE2D11">
              <w:instrText xml:space="preserve"> FORMTEXT </w:instrText>
            </w:r>
            <w:r w:rsidRPr="08D48ECB">
              <w:fldChar w:fldCharType="separate"/>
            </w:r>
            <w:r>
              <w:t> </w:t>
            </w:r>
            <w:r>
              <w:t> </w:t>
            </w:r>
            <w:r>
              <w:t> </w:t>
            </w:r>
            <w:r>
              <w:t> </w:t>
            </w:r>
            <w:r>
              <w:t> </w:t>
            </w:r>
            <w:r w:rsidRPr="08D48ECB">
              <w:fldChar w:fldCharType="end"/>
            </w:r>
          </w:p>
        </w:tc>
        <w:tc>
          <w:tcPr>
            <w:tcW w:w="1730" w:type="dxa"/>
          </w:tcPr>
          <w:p w14:paraId="6026FFB1" w14:textId="1FCDE5BE" w:rsidR="00A41C02" w:rsidRPr="00332960" w:rsidRDefault="00EB4625" w:rsidP="1AA404EF">
            <w:pPr>
              <w:rPr>
                <w:b/>
                <w:bCs/>
                <w:sz w:val="20"/>
                <w:szCs w:val="20"/>
              </w:rPr>
            </w:pPr>
            <w:sdt>
              <w:sdtPr>
                <w:rPr>
                  <w:b/>
                  <w:sz w:val="20"/>
                  <w:szCs w:val="20"/>
                </w:rPr>
                <w:id w:val="1722396998"/>
                <w:placeholder>
                  <w:docPart w:val="8A868F2590C14458AE336899257EED66"/>
                </w:placeholder>
                <w:showingPlcHdr/>
                <w:dropDownList>
                  <w:listItem w:value="Välj objekt."/>
                  <w:listItem w:displayText="Ja" w:value="Ja"/>
                  <w:listItem w:displayText="Nej" w:value="Nej"/>
                </w:dropDownList>
              </w:sdtPr>
              <w:sdtEndPr/>
              <w:sdtContent>
                <w:r w:rsidR="00AA0089">
                  <w:rPr>
                    <w:sz w:val="20"/>
                    <w:szCs w:val="20"/>
                  </w:rPr>
                  <w:t>Välj svar i rullgardinsmenyn.</w:t>
                </w:r>
              </w:sdtContent>
            </w:sdt>
          </w:p>
        </w:tc>
        <w:tc>
          <w:tcPr>
            <w:tcW w:w="1843" w:type="dxa"/>
          </w:tcPr>
          <w:p w14:paraId="532C1BCA" w14:textId="7DA28F83" w:rsidR="00A41C02" w:rsidRPr="00332960" w:rsidRDefault="00EB4625" w:rsidP="1AA404EF">
            <w:pPr>
              <w:rPr>
                <w:b/>
                <w:bCs/>
                <w:sz w:val="20"/>
                <w:szCs w:val="20"/>
              </w:rPr>
            </w:pPr>
            <w:sdt>
              <w:sdtPr>
                <w:rPr>
                  <w:b/>
                  <w:sz w:val="20"/>
                  <w:szCs w:val="20"/>
                </w:rPr>
                <w:id w:val="1654104828"/>
                <w:placeholder>
                  <w:docPart w:val="CFE27A92190C4BFDB5787BD3029D4AF7"/>
                </w:placeholder>
                <w:showingPlcHdr/>
                <w:dropDownList>
                  <w:listItem w:value="Välj objekt."/>
                  <w:listItem w:displayText="Ja" w:value="Ja"/>
                  <w:listItem w:displayText="Nej" w:value="Nej"/>
                </w:dropDownList>
              </w:sdtPr>
              <w:sdtEndPr/>
              <w:sdtContent>
                <w:r w:rsidR="00AA0089">
                  <w:rPr>
                    <w:sz w:val="20"/>
                    <w:szCs w:val="20"/>
                  </w:rPr>
                  <w:t>Välj svar i rullgardinsmenyn.</w:t>
                </w:r>
              </w:sdtContent>
            </w:sdt>
          </w:p>
        </w:tc>
      </w:tr>
    </w:tbl>
    <w:p w14:paraId="736492F9" w14:textId="141F40D1" w:rsidR="00495C4F" w:rsidRPr="00495C4F" w:rsidRDefault="00495C4F" w:rsidP="00495C4F">
      <w:pPr>
        <w:rPr>
          <w:rFonts w:ascii="Garamond" w:hAnsi="Garamond"/>
          <w:szCs w:val="22"/>
        </w:rPr>
        <w:sectPr w:rsidR="00495C4F" w:rsidRPr="00495C4F" w:rsidSect="00496E4D">
          <w:pgSz w:w="16838" w:h="11906" w:orient="landscape"/>
          <w:pgMar w:top="1474" w:right="567" w:bottom="907" w:left="567" w:header="567" w:footer="567" w:gutter="0"/>
          <w:cols w:space="720"/>
          <w:docGrid w:linePitch="360"/>
        </w:sectPr>
      </w:pPr>
    </w:p>
    <w:tbl>
      <w:tblPr>
        <w:tblpPr w:leftFromText="141" w:rightFromText="141" w:vertAnchor="text" w:horzAnchor="margin" w:tblpX="-28"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5"/>
      </w:tblGrid>
      <w:tr w:rsidR="00B73171" w:rsidRPr="00B73171" w14:paraId="6283F5FB" w14:textId="77777777" w:rsidTr="1AA404EF">
        <w:trPr>
          <w:cantSplit/>
          <w:trHeight w:val="2687"/>
        </w:trPr>
        <w:tc>
          <w:tcPr>
            <w:tcW w:w="9605" w:type="dxa"/>
          </w:tcPr>
          <w:p w14:paraId="235D0339" w14:textId="665F6082" w:rsidR="00B73171" w:rsidRDefault="1AA404EF" w:rsidP="002B11E2">
            <w:r w:rsidRPr="1AA404EF">
              <w:rPr>
                <w:rStyle w:val="Otsikko3Char"/>
              </w:rPr>
              <w:lastRenderedPageBreak/>
              <w:t xml:space="preserve">6.9. Motiveringar </w:t>
            </w:r>
            <w:r w:rsidR="004D266F">
              <w:rPr>
                <w:rStyle w:val="Otsikko3Char"/>
              </w:rPr>
              <w:t xml:space="preserve">till </w:t>
            </w:r>
            <w:r w:rsidRPr="1AA404EF">
              <w:rPr>
                <w:rStyle w:val="Otsikko3Char"/>
              </w:rPr>
              <w:t>bedömning</w:t>
            </w:r>
            <w:r w:rsidR="004D266F">
              <w:rPr>
                <w:rStyle w:val="Otsikko3Char"/>
              </w:rPr>
              <w:t>en av</w:t>
            </w:r>
            <w:r w:rsidRPr="1AA404EF">
              <w:rPr>
                <w:rStyle w:val="Otsikko3Char"/>
              </w:rPr>
              <w:t xml:space="preserve"> det kulturhistoriska värdet </w:t>
            </w:r>
            <w:r w:rsidR="004D266F">
              <w:rPr>
                <w:rStyle w:val="Otsikko3Char"/>
              </w:rPr>
              <w:t xml:space="preserve">för </w:t>
            </w:r>
            <w:r w:rsidRPr="1AA404EF">
              <w:rPr>
                <w:rStyle w:val="Otsikko3Char"/>
              </w:rPr>
              <w:t xml:space="preserve">den analoga </w:t>
            </w:r>
            <w:r w:rsidR="004D266F">
              <w:rPr>
                <w:rStyle w:val="Otsikko3Char"/>
              </w:rPr>
              <w:t>bevarandeformen</w:t>
            </w:r>
            <w:r w:rsidRPr="1AA404EF">
              <w:rPr>
                <w:rStyle w:val="Otsikko3Char"/>
              </w:rPr>
              <w:t>.</w:t>
            </w:r>
          </w:p>
          <w:p w14:paraId="269CA573" w14:textId="425172DB" w:rsidR="000837FD" w:rsidRPr="00796A59" w:rsidRDefault="000837FD" w:rsidP="002B11E2">
            <w:r w:rsidRPr="000837FD">
              <w:fldChar w:fldCharType="begin" w:fldLock="1">
                <w:ffData>
                  <w:name w:val="Teksti10"/>
                  <w:enabled/>
                  <w:calcOnExit w:val="0"/>
                  <w:textInput/>
                </w:ffData>
              </w:fldChar>
            </w:r>
            <w:r w:rsidRPr="000837FD">
              <w:instrText xml:space="preserve"> FORMTEXT </w:instrText>
            </w:r>
            <w:r w:rsidRPr="000837FD">
              <w:fldChar w:fldCharType="separate"/>
            </w:r>
            <w:r>
              <w:t> </w:t>
            </w:r>
            <w:r>
              <w:t> </w:t>
            </w:r>
            <w:r>
              <w:t> </w:t>
            </w:r>
            <w:r>
              <w:t> </w:t>
            </w:r>
            <w:r>
              <w:t> </w:t>
            </w:r>
            <w:r w:rsidRPr="000837FD">
              <w:fldChar w:fldCharType="end"/>
            </w:r>
          </w:p>
        </w:tc>
      </w:tr>
      <w:tr w:rsidR="00B73171" w:rsidRPr="00B73171" w14:paraId="67F93FBF" w14:textId="77777777" w:rsidTr="1AA404EF">
        <w:trPr>
          <w:trHeight w:val="2817"/>
        </w:trPr>
        <w:tc>
          <w:tcPr>
            <w:tcW w:w="9605" w:type="dxa"/>
          </w:tcPr>
          <w:p w14:paraId="3019ADD1" w14:textId="60019CFF" w:rsidR="00B73171" w:rsidRDefault="1AA404EF" w:rsidP="0025452B">
            <w:pPr>
              <w:pStyle w:val="Otsikko3"/>
            </w:pPr>
            <w:r>
              <w:t>6.10 Motiveringar till varför analog</w:t>
            </w:r>
            <w:r w:rsidR="004D266F">
              <w:t xml:space="preserve"> </w:t>
            </w:r>
            <w:r w:rsidR="00E37FBE">
              <w:t xml:space="preserve">dokumentinformation </w:t>
            </w:r>
            <w:r>
              <w:t>kan ersättas/inte kan ersättas med befintlig motsvarande digital</w:t>
            </w:r>
            <w:r w:rsidR="00E37FBE">
              <w:t xml:space="preserve"> dokumentinformation </w:t>
            </w:r>
            <w:r>
              <w:t>(ursprungligen digital eller digitaliserad)</w:t>
            </w:r>
            <w:r w:rsidR="004D266F">
              <w:t>.</w:t>
            </w:r>
            <w:r>
              <w:t xml:space="preserve"> </w:t>
            </w:r>
          </w:p>
          <w:p w14:paraId="0D329134" w14:textId="2DF0A2F8" w:rsidR="000837FD" w:rsidRPr="00796A59" w:rsidRDefault="00061CC4" w:rsidP="0062011D">
            <w:pPr>
              <w:spacing w:before="120"/>
            </w:pPr>
            <w:r w:rsidRPr="00061CC4">
              <w:fldChar w:fldCharType="begin" w:fldLock="1">
                <w:ffData>
                  <w:name w:val="Teksti10"/>
                  <w:enabled/>
                  <w:calcOnExit w:val="0"/>
                  <w:textInput/>
                </w:ffData>
              </w:fldChar>
            </w:r>
            <w:r w:rsidRPr="00061CC4">
              <w:instrText xml:space="preserve"> FORMTEXT </w:instrText>
            </w:r>
            <w:r w:rsidRPr="00061CC4">
              <w:fldChar w:fldCharType="separate"/>
            </w:r>
            <w:r>
              <w:t> </w:t>
            </w:r>
            <w:r>
              <w:t> </w:t>
            </w:r>
            <w:r>
              <w:t> </w:t>
            </w:r>
            <w:r>
              <w:t> </w:t>
            </w:r>
            <w:r>
              <w:t> </w:t>
            </w:r>
            <w:r w:rsidRPr="00061CC4">
              <w:fldChar w:fldCharType="end"/>
            </w:r>
          </w:p>
        </w:tc>
      </w:tr>
    </w:tbl>
    <w:p w14:paraId="3C6E75BC" w14:textId="72A521ED" w:rsidR="007B4BF6" w:rsidRDefault="007B4BF6" w:rsidP="003E30FA">
      <w:pPr>
        <w:spacing w:after="0"/>
        <w:rPr>
          <w:rFonts w:ascii="Garamond" w:hAnsi="Garamond"/>
          <w:b/>
          <w:bCs/>
          <w:szCs w:val="22"/>
        </w:rPr>
      </w:pPr>
    </w:p>
    <w:p w14:paraId="441372EA" w14:textId="77777777" w:rsidR="007B4BF6" w:rsidRDefault="007B4BF6">
      <w:pPr>
        <w:spacing w:after="200" w:line="276" w:lineRule="auto"/>
        <w:rPr>
          <w:rFonts w:ascii="Garamond" w:hAnsi="Garamond"/>
          <w:b/>
          <w:bCs/>
          <w:szCs w:val="22"/>
        </w:rPr>
      </w:pPr>
      <w:r>
        <w:br w:type="page"/>
      </w:r>
    </w:p>
    <w:p w14:paraId="732E7F64" w14:textId="6A03E474" w:rsidR="00E05F77" w:rsidRDefault="1AA404EF" w:rsidP="00441829">
      <w:pPr>
        <w:pStyle w:val="Otsikko2"/>
      </w:pPr>
      <w:r>
        <w:lastRenderedPageBreak/>
        <w:t>7 Bifogade uppgifter och eventuella tilläggsuppgifter om gallringsframställan</w:t>
      </w:r>
    </w:p>
    <w:tbl>
      <w:tblPr>
        <w:tblStyle w:val="TaulukkoRuudukko"/>
        <w:tblW w:w="9526" w:type="dxa"/>
        <w:tblInd w:w="-5" w:type="dxa"/>
        <w:tblLayout w:type="fixed"/>
        <w:tblLook w:val="04A0" w:firstRow="1" w:lastRow="0" w:firstColumn="1" w:lastColumn="0" w:noHBand="0" w:noVBand="1"/>
      </w:tblPr>
      <w:tblGrid>
        <w:gridCol w:w="707"/>
        <w:gridCol w:w="8819"/>
      </w:tblGrid>
      <w:tr w:rsidR="0039082A" w:rsidRPr="007227DF" w14:paraId="7BA56BEF" w14:textId="77777777" w:rsidTr="1AA404EF">
        <w:trPr>
          <w:trHeight w:val="448"/>
        </w:trPr>
        <w:tc>
          <w:tcPr>
            <w:tcW w:w="9526" w:type="dxa"/>
            <w:gridSpan w:val="2"/>
          </w:tcPr>
          <w:p w14:paraId="7FB91D49" w14:textId="70774CBF" w:rsidR="0039082A" w:rsidRPr="0039082A" w:rsidRDefault="1AA404EF" w:rsidP="00C06738">
            <w:pPr>
              <w:pStyle w:val="Otsikko3"/>
              <w:outlineLvl w:val="2"/>
            </w:pPr>
            <w:r>
              <w:t xml:space="preserve">7.1 Bilagor för </w:t>
            </w:r>
            <w:r w:rsidR="004D266F">
              <w:t>bevarandeanalys</w:t>
            </w:r>
          </w:p>
        </w:tc>
      </w:tr>
      <w:tr w:rsidR="008B66DA" w:rsidRPr="007227DF" w14:paraId="57BEB759" w14:textId="77777777" w:rsidTr="1AA404EF">
        <w:trPr>
          <w:trHeight w:val="448"/>
        </w:trPr>
        <w:sdt>
          <w:sdtPr>
            <w:rPr>
              <w:rFonts w:ascii="Garamond" w:hAnsi="Garamond"/>
            </w:rPr>
            <w:id w:val="-1576820920"/>
            <w14:checkbox>
              <w14:checked w14:val="0"/>
              <w14:checkedState w14:val="2612" w14:font="MS Gothic"/>
              <w14:uncheckedState w14:val="2610" w14:font="MS Gothic"/>
            </w14:checkbox>
          </w:sdtPr>
          <w:sdtEndPr/>
          <w:sdtContent>
            <w:tc>
              <w:tcPr>
                <w:tcW w:w="707" w:type="dxa"/>
              </w:tcPr>
              <w:p w14:paraId="01DF38E7" w14:textId="77777777" w:rsidR="008B66DA" w:rsidRDefault="008B66DA" w:rsidP="002304FF">
                <w:pPr>
                  <w:rPr>
                    <w:rFonts w:ascii="Garamond" w:hAnsi="Garamond"/>
                  </w:rPr>
                </w:pPr>
                <w:r>
                  <w:rPr>
                    <w:rFonts w:ascii="MS Gothic" w:eastAsia="MS Gothic" w:hAnsi="MS Gothic" w:hint="eastAsia"/>
                  </w:rPr>
                  <w:t>☐</w:t>
                </w:r>
              </w:p>
            </w:tc>
          </w:sdtContent>
        </w:sdt>
        <w:tc>
          <w:tcPr>
            <w:tcW w:w="8819" w:type="dxa"/>
          </w:tcPr>
          <w:p w14:paraId="6B96B9E0" w14:textId="6F515188" w:rsidR="008B66DA" w:rsidRDefault="1AA404EF" w:rsidP="002304FF">
            <w:r>
              <w:t>Informationshanteringsmodellens beskrivningar</w:t>
            </w:r>
          </w:p>
          <w:p w14:paraId="1065BCEB" w14:textId="36F4379B" w:rsidR="008B66DA" w:rsidRDefault="00EB4625" w:rsidP="002304FF">
            <w:sdt>
              <w:sdtPr>
                <w:rPr>
                  <w:rFonts w:ascii="Segoe UI Symbol" w:hAnsi="Segoe UI Symbol" w:cs="Segoe UI Symbol"/>
                </w:rPr>
                <w:id w:val="-513527275"/>
                <w14:checkbox>
                  <w14:checked w14:val="0"/>
                  <w14:checkedState w14:val="2612" w14:font="MS Gothic"/>
                  <w14:uncheckedState w14:val="2610" w14:font="MS Gothic"/>
                </w14:checkbox>
              </w:sdtPr>
              <w:sdtEndPr/>
              <w:sdtContent>
                <w:r w:rsidR="008B66DA">
                  <w:rPr>
                    <w:rFonts w:ascii="MS Gothic" w:eastAsia="MS Gothic" w:hAnsi="MS Gothic" w:cs="Segoe UI Symbol" w:hint="eastAsia"/>
                  </w:rPr>
                  <w:t>☐</w:t>
                </w:r>
              </w:sdtContent>
            </w:sdt>
            <w:r w:rsidR="00AA0089">
              <w:t xml:space="preserve"> Informationssystem (förteckning)</w:t>
            </w:r>
          </w:p>
          <w:p w14:paraId="2A0D3533" w14:textId="508BAE8B" w:rsidR="008B66DA" w:rsidRPr="00BC49B3" w:rsidRDefault="00EB4625" w:rsidP="002304FF">
            <w:sdt>
              <w:sdtPr>
                <w:id w:val="-1633628730"/>
                <w14:checkbox>
                  <w14:checked w14:val="0"/>
                  <w14:checkedState w14:val="2612" w14:font="MS Gothic"/>
                  <w14:uncheckedState w14:val="2610" w14:font="MS Gothic"/>
                </w14:checkbox>
              </w:sdtPr>
              <w:sdtEndPr/>
              <w:sdtContent>
                <w:r w:rsidR="008B66DA">
                  <w:rPr>
                    <w:rFonts w:ascii="MS Gothic" w:eastAsia="MS Gothic" w:hAnsi="MS Gothic" w:hint="eastAsia"/>
                  </w:rPr>
                  <w:t>☐</w:t>
                </w:r>
              </w:sdtContent>
            </w:sdt>
            <w:r w:rsidR="00AA0089">
              <w:t xml:space="preserve"> Informationslag</w:t>
            </w:r>
            <w:r w:rsidR="004D266F">
              <w:t xml:space="preserve">er </w:t>
            </w:r>
            <w:r w:rsidR="00AA0089">
              <w:t>(förteckning)</w:t>
            </w:r>
          </w:p>
        </w:tc>
      </w:tr>
      <w:tr w:rsidR="008B66DA" w:rsidRPr="007227DF" w14:paraId="53FCE2BD" w14:textId="77777777" w:rsidTr="1AA404EF">
        <w:trPr>
          <w:trHeight w:val="448"/>
        </w:trPr>
        <w:sdt>
          <w:sdtPr>
            <w:rPr>
              <w:rFonts w:ascii="Garamond" w:hAnsi="Garamond"/>
            </w:rPr>
            <w:id w:val="2144072105"/>
            <w14:checkbox>
              <w14:checked w14:val="0"/>
              <w14:checkedState w14:val="2612" w14:font="MS Gothic"/>
              <w14:uncheckedState w14:val="2610" w14:font="MS Gothic"/>
            </w14:checkbox>
          </w:sdtPr>
          <w:sdtEndPr/>
          <w:sdtContent>
            <w:tc>
              <w:tcPr>
                <w:tcW w:w="707" w:type="dxa"/>
              </w:tcPr>
              <w:p w14:paraId="4A8CB8A8" w14:textId="3318F9F5" w:rsidR="008B66DA" w:rsidRPr="007227DF" w:rsidRDefault="0039082A" w:rsidP="002304FF">
                <w:pPr>
                  <w:rPr>
                    <w:rFonts w:ascii="Garamond" w:hAnsi="Garamond"/>
                  </w:rPr>
                </w:pPr>
                <w:r>
                  <w:rPr>
                    <w:rFonts w:ascii="MS Gothic" w:eastAsia="MS Gothic" w:hAnsi="MS Gothic" w:hint="eastAsia"/>
                  </w:rPr>
                  <w:t>☐</w:t>
                </w:r>
              </w:p>
            </w:tc>
          </w:sdtContent>
        </w:sdt>
        <w:tc>
          <w:tcPr>
            <w:tcW w:w="8819" w:type="dxa"/>
          </w:tcPr>
          <w:p w14:paraId="1394F161" w14:textId="26C08915" w:rsidR="008B66DA" w:rsidRPr="007227DF" w:rsidRDefault="1AA404EF" w:rsidP="002304FF">
            <w:r>
              <w:t>Uppgiftsklassificering</w:t>
            </w:r>
          </w:p>
        </w:tc>
      </w:tr>
      <w:tr w:rsidR="008B66DA" w:rsidRPr="007227DF" w14:paraId="1B19C7E7" w14:textId="77777777" w:rsidTr="1AA404EF">
        <w:trPr>
          <w:trHeight w:val="437"/>
        </w:trPr>
        <w:sdt>
          <w:sdtPr>
            <w:rPr>
              <w:rFonts w:ascii="Garamond" w:hAnsi="Garamond"/>
            </w:rPr>
            <w:id w:val="1257557759"/>
            <w14:checkbox>
              <w14:checked w14:val="0"/>
              <w14:checkedState w14:val="2612" w14:font="MS Gothic"/>
              <w14:uncheckedState w14:val="2610" w14:font="MS Gothic"/>
            </w14:checkbox>
          </w:sdtPr>
          <w:sdtEndPr/>
          <w:sdtContent>
            <w:tc>
              <w:tcPr>
                <w:tcW w:w="707" w:type="dxa"/>
              </w:tcPr>
              <w:p w14:paraId="279357F6" w14:textId="77777777" w:rsidR="008B66DA" w:rsidRPr="007227DF" w:rsidRDefault="008B66DA" w:rsidP="002304FF">
                <w:pPr>
                  <w:rPr>
                    <w:rFonts w:ascii="Garamond" w:hAnsi="Garamond"/>
                  </w:rPr>
                </w:pPr>
                <w:r>
                  <w:rPr>
                    <w:rFonts w:eastAsia="MS Gothic" w:hint="eastAsia"/>
                  </w:rPr>
                  <w:t>☐</w:t>
                </w:r>
              </w:p>
            </w:tc>
          </w:sdtContent>
        </w:sdt>
        <w:tc>
          <w:tcPr>
            <w:tcW w:w="8819" w:type="dxa"/>
          </w:tcPr>
          <w:p w14:paraId="5AA2300A" w14:textId="33065BE2" w:rsidR="008B66DA" w:rsidRPr="007227DF" w:rsidRDefault="1AA404EF" w:rsidP="002304FF">
            <w:r>
              <w:t>Plan för informationsstyrning (TOS)/arkivbildningsplan (AMS) eller en del av den</w:t>
            </w:r>
          </w:p>
        </w:tc>
      </w:tr>
      <w:tr w:rsidR="008B66DA" w:rsidRPr="007227DF" w14:paraId="788D1EB4" w14:textId="77777777" w:rsidTr="1AA404EF">
        <w:trPr>
          <w:trHeight w:val="448"/>
        </w:trPr>
        <w:sdt>
          <w:sdtPr>
            <w:rPr>
              <w:rFonts w:ascii="Garamond" w:hAnsi="Garamond"/>
            </w:rPr>
            <w:id w:val="1836648770"/>
            <w14:checkbox>
              <w14:checked w14:val="0"/>
              <w14:checkedState w14:val="2612" w14:font="MS Gothic"/>
              <w14:uncheckedState w14:val="2610" w14:font="MS Gothic"/>
            </w14:checkbox>
          </w:sdtPr>
          <w:sdtEndPr/>
          <w:sdtContent>
            <w:tc>
              <w:tcPr>
                <w:tcW w:w="707" w:type="dxa"/>
              </w:tcPr>
              <w:p w14:paraId="47169B58" w14:textId="77777777" w:rsidR="008B66DA" w:rsidRPr="00CF23A3" w:rsidRDefault="008B66DA" w:rsidP="002304FF">
                <w:pPr>
                  <w:rPr>
                    <w:rFonts w:ascii="Garamond" w:hAnsi="Garamond"/>
                  </w:rPr>
                </w:pPr>
                <w:r>
                  <w:rPr>
                    <w:rFonts w:eastAsia="MS Gothic" w:hint="eastAsia"/>
                  </w:rPr>
                  <w:t>☐</w:t>
                </w:r>
              </w:p>
            </w:tc>
          </w:sdtContent>
        </w:sdt>
        <w:tc>
          <w:tcPr>
            <w:tcW w:w="8819" w:type="dxa"/>
          </w:tcPr>
          <w:p w14:paraId="4952622C" w14:textId="6CDF20AF" w:rsidR="008B66DA" w:rsidRPr="000A30F6" w:rsidRDefault="004D266F" w:rsidP="002304FF">
            <w:r>
              <w:t xml:space="preserve">Register över behandling </w:t>
            </w:r>
            <w:r w:rsidR="1AA404EF">
              <w:t>och/eller datasystembeskrivningar</w:t>
            </w:r>
          </w:p>
        </w:tc>
      </w:tr>
      <w:tr w:rsidR="008B66DA" w:rsidRPr="007227DF" w14:paraId="4439018F" w14:textId="77777777" w:rsidTr="1AA404EF">
        <w:trPr>
          <w:trHeight w:val="437"/>
        </w:trPr>
        <w:sdt>
          <w:sdtPr>
            <w:rPr>
              <w:rFonts w:ascii="Garamond" w:hAnsi="Garamond"/>
            </w:rPr>
            <w:id w:val="-2057457927"/>
            <w14:checkbox>
              <w14:checked w14:val="0"/>
              <w14:checkedState w14:val="2612" w14:font="MS Gothic"/>
              <w14:uncheckedState w14:val="2610" w14:font="MS Gothic"/>
            </w14:checkbox>
          </w:sdtPr>
          <w:sdtEndPr/>
          <w:sdtContent>
            <w:tc>
              <w:tcPr>
                <w:tcW w:w="707" w:type="dxa"/>
              </w:tcPr>
              <w:p w14:paraId="58DFCEBC" w14:textId="77777777" w:rsidR="008B66DA" w:rsidRPr="00CF23A3" w:rsidRDefault="008B66DA" w:rsidP="002304FF">
                <w:pPr>
                  <w:rPr>
                    <w:rFonts w:ascii="Garamond" w:hAnsi="Garamond"/>
                  </w:rPr>
                </w:pPr>
                <w:r>
                  <w:rPr>
                    <w:rFonts w:eastAsia="MS Gothic" w:hint="eastAsia"/>
                  </w:rPr>
                  <w:t>☐</w:t>
                </w:r>
              </w:p>
            </w:tc>
          </w:sdtContent>
        </w:sdt>
        <w:tc>
          <w:tcPr>
            <w:tcW w:w="8819" w:type="dxa"/>
          </w:tcPr>
          <w:p w14:paraId="1D0AD924" w14:textId="6A25623C" w:rsidR="008B66DA" w:rsidRDefault="1AA404EF" w:rsidP="002304FF">
            <w:r>
              <w:t xml:space="preserve">Uppgifter om informationssystem för </w:t>
            </w:r>
            <w:r w:rsidR="004D266F">
              <w:t xml:space="preserve">analys </w:t>
            </w:r>
            <w:r w:rsidR="005D08F1">
              <w:t xml:space="preserve">av bevarande </w:t>
            </w:r>
            <w:r w:rsidR="004D266F">
              <w:t>och gallring</w:t>
            </w:r>
            <w:r>
              <w:t xml:space="preserve"> (separat blankett)</w:t>
            </w:r>
          </w:p>
        </w:tc>
      </w:tr>
      <w:tr w:rsidR="008B66DA" w:rsidRPr="007227DF" w14:paraId="09827584" w14:textId="77777777" w:rsidTr="1AA404EF">
        <w:trPr>
          <w:trHeight w:val="448"/>
        </w:trPr>
        <w:sdt>
          <w:sdtPr>
            <w:rPr>
              <w:rFonts w:ascii="Garamond" w:hAnsi="Garamond"/>
            </w:rPr>
            <w:id w:val="-505824917"/>
            <w14:checkbox>
              <w14:checked w14:val="0"/>
              <w14:checkedState w14:val="2612" w14:font="MS Gothic"/>
              <w14:uncheckedState w14:val="2610" w14:font="MS Gothic"/>
            </w14:checkbox>
          </w:sdtPr>
          <w:sdtEndPr/>
          <w:sdtContent>
            <w:tc>
              <w:tcPr>
                <w:tcW w:w="707" w:type="dxa"/>
              </w:tcPr>
              <w:p w14:paraId="59FDAFBA" w14:textId="77777777" w:rsidR="008B66DA" w:rsidRDefault="008B66DA" w:rsidP="002304FF">
                <w:pPr>
                  <w:rPr>
                    <w:rFonts w:eastAsia="MS Gothic"/>
                  </w:rPr>
                </w:pPr>
                <w:r>
                  <w:rPr>
                    <w:rFonts w:eastAsia="MS Gothic" w:hint="eastAsia"/>
                  </w:rPr>
                  <w:t>☐</w:t>
                </w:r>
              </w:p>
            </w:tc>
          </w:sdtContent>
        </w:sdt>
        <w:tc>
          <w:tcPr>
            <w:tcW w:w="8819" w:type="dxa"/>
          </w:tcPr>
          <w:p w14:paraId="744B582C" w14:textId="3F37B52C" w:rsidR="008B66DA" w:rsidRDefault="1AA404EF" w:rsidP="002304FF">
            <w:r>
              <w:t>Dokumentation av datainnehåll och datastrukturer i registren/databaserna (databasbeskrivningar, t.ex. ER-diagram, beskrivningar av de kodlistor och datamodeller som används i materialet)</w:t>
            </w:r>
          </w:p>
        </w:tc>
      </w:tr>
      <w:tr w:rsidR="008B66DA" w:rsidRPr="007227DF" w14:paraId="76166E64" w14:textId="77777777" w:rsidTr="1AA404EF">
        <w:trPr>
          <w:trHeight w:val="437"/>
        </w:trPr>
        <w:sdt>
          <w:sdtPr>
            <w:rPr>
              <w:rFonts w:ascii="Garamond" w:hAnsi="Garamond"/>
            </w:rPr>
            <w:id w:val="-1591072552"/>
            <w14:checkbox>
              <w14:checked w14:val="0"/>
              <w14:checkedState w14:val="2612" w14:font="MS Gothic"/>
              <w14:uncheckedState w14:val="2610" w14:font="MS Gothic"/>
            </w14:checkbox>
          </w:sdtPr>
          <w:sdtEndPr/>
          <w:sdtContent>
            <w:tc>
              <w:tcPr>
                <w:tcW w:w="707" w:type="dxa"/>
              </w:tcPr>
              <w:p w14:paraId="6CE30139" w14:textId="77777777" w:rsidR="008B66DA" w:rsidRDefault="008B66DA" w:rsidP="002304FF">
                <w:pPr>
                  <w:rPr>
                    <w:rFonts w:ascii="Garamond" w:hAnsi="Garamond"/>
                  </w:rPr>
                </w:pPr>
                <w:r>
                  <w:rPr>
                    <w:rFonts w:eastAsia="MS Gothic" w:hint="eastAsia"/>
                  </w:rPr>
                  <w:t>☐</w:t>
                </w:r>
              </w:p>
            </w:tc>
          </w:sdtContent>
        </w:sdt>
        <w:tc>
          <w:tcPr>
            <w:tcW w:w="8819" w:type="dxa"/>
          </w:tcPr>
          <w:p w14:paraId="5BB2D15B" w14:textId="3B2D2D09" w:rsidR="008B66DA" w:rsidRPr="000A30F6" w:rsidRDefault="1AA404EF" w:rsidP="002304FF">
            <w:r>
              <w:t>Arkiv- eller handlingsförteckning (</w:t>
            </w:r>
            <w:r w:rsidR="004D266F">
              <w:t>bevarandeanalys av</w:t>
            </w:r>
            <w:r>
              <w:t xml:space="preserve"> analogt material)</w:t>
            </w:r>
          </w:p>
        </w:tc>
      </w:tr>
      <w:tr w:rsidR="008B66DA" w:rsidRPr="007227DF" w14:paraId="72B7520C" w14:textId="77777777" w:rsidTr="1AA404EF">
        <w:trPr>
          <w:trHeight w:val="386"/>
        </w:trPr>
        <w:tc>
          <w:tcPr>
            <w:tcW w:w="9526" w:type="dxa"/>
            <w:gridSpan w:val="2"/>
          </w:tcPr>
          <w:p w14:paraId="5595E677" w14:textId="6144EFDE" w:rsidR="008B66DA" w:rsidRPr="0048123A" w:rsidRDefault="1AA404EF" w:rsidP="00C06738">
            <w:pPr>
              <w:pStyle w:val="Otsikko3"/>
              <w:outlineLvl w:val="2"/>
            </w:pPr>
            <w:r>
              <w:t xml:space="preserve">7.2 Bilagor för bedömning av </w:t>
            </w:r>
            <w:r w:rsidR="00E37FBE">
              <w:t>dokumentinformation</w:t>
            </w:r>
            <w:r w:rsidR="004D266F">
              <w:t>ens bevarandeform</w:t>
            </w:r>
          </w:p>
        </w:tc>
      </w:tr>
      <w:tr w:rsidR="008B66DA" w:rsidRPr="007227DF" w14:paraId="04CAF58C" w14:textId="77777777" w:rsidTr="1AA404EF">
        <w:trPr>
          <w:trHeight w:val="661"/>
        </w:trPr>
        <w:sdt>
          <w:sdtPr>
            <w:rPr>
              <w:rFonts w:ascii="Garamond" w:hAnsi="Garamond"/>
            </w:rPr>
            <w:id w:val="977733449"/>
            <w14:checkbox>
              <w14:checked w14:val="0"/>
              <w14:checkedState w14:val="2612" w14:font="MS Gothic"/>
              <w14:uncheckedState w14:val="2610" w14:font="MS Gothic"/>
            </w14:checkbox>
          </w:sdtPr>
          <w:sdtEndPr/>
          <w:sdtContent>
            <w:tc>
              <w:tcPr>
                <w:tcW w:w="707" w:type="dxa"/>
              </w:tcPr>
              <w:p w14:paraId="7DD388FF" w14:textId="77777777" w:rsidR="008B66DA" w:rsidRDefault="008B66DA" w:rsidP="002304FF">
                <w:pPr>
                  <w:rPr>
                    <w:rFonts w:eastAsia="MS Gothic"/>
                  </w:rPr>
                </w:pPr>
                <w:r>
                  <w:rPr>
                    <w:rFonts w:eastAsia="MS Gothic" w:hint="eastAsia"/>
                  </w:rPr>
                  <w:t>☐</w:t>
                </w:r>
              </w:p>
            </w:tc>
          </w:sdtContent>
        </w:sdt>
        <w:tc>
          <w:tcPr>
            <w:tcW w:w="8819" w:type="dxa"/>
          </w:tcPr>
          <w:p w14:paraId="373B9B8B" w14:textId="6BC54746" w:rsidR="008B66DA" w:rsidRDefault="1AA404EF" w:rsidP="002304FF">
            <w:r>
              <w:t xml:space="preserve">Fotografier för bedömning av </w:t>
            </w:r>
            <w:r w:rsidR="004D266F">
              <w:t xml:space="preserve">det </w:t>
            </w:r>
            <w:r>
              <w:t>kulturhistorisk</w:t>
            </w:r>
            <w:r w:rsidR="004D266F">
              <w:t>a</w:t>
            </w:r>
            <w:r>
              <w:t xml:space="preserve"> värde</w:t>
            </w:r>
            <w:r w:rsidR="004D266F">
              <w:t>t</w:t>
            </w:r>
            <w:r w:rsidR="00A935C1">
              <w:t xml:space="preserve"> för</w:t>
            </w:r>
            <w:r w:rsidR="004D266F">
              <w:t xml:space="preserve"> </w:t>
            </w:r>
            <w:r>
              <w:t xml:space="preserve">handlingars analoga </w:t>
            </w:r>
            <w:r w:rsidR="004D266F">
              <w:t>bevarande</w:t>
            </w:r>
            <w:r w:rsidR="00A935C1">
              <w:t>form</w:t>
            </w:r>
            <w:r>
              <w:t xml:space="preserve"> och kompletterande förteckning (separat blankett)</w:t>
            </w:r>
          </w:p>
        </w:tc>
      </w:tr>
      <w:tr w:rsidR="008B66DA" w:rsidRPr="007227DF" w14:paraId="02F0C945" w14:textId="77777777" w:rsidTr="1AA404EF">
        <w:trPr>
          <w:trHeight w:val="437"/>
        </w:trPr>
        <w:sdt>
          <w:sdtPr>
            <w:rPr>
              <w:rFonts w:ascii="Garamond" w:hAnsi="Garamond"/>
            </w:rPr>
            <w:id w:val="-800838352"/>
            <w14:checkbox>
              <w14:checked w14:val="0"/>
              <w14:checkedState w14:val="2612" w14:font="MS Gothic"/>
              <w14:uncheckedState w14:val="2610" w14:font="MS Gothic"/>
            </w14:checkbox>
          </w:sdtPr>
          <w:sdtEndPr/>
          <w:sdtContent>
            <w:tc>
              <w:tcPr>
                <w:tcW w:w="707" w:type="dxa"/>
              </w:tcPr>
              <w:p w14:paraId="793AAB5C" w14:textId="77777777" w:rsidR="008B66DA" w:rsidRDefault="008B66DA" w:rsidP="002304FF">
                <w:pPr>
                  <w:rPr>
                    <w:rFonts w:ascii="Garamond" w:hAnsi="Garamond"/>
                  </w:rPr>
                </w:pPr>
                <w:r>
                  <w:rPr>
                    <w:rFonts w:ascii="MS Gothic" w:eastAsia="MS Gothic" w:hAnsi="MS Gothic" w:hint="eastAsia"/>
                  </w:rPr>
                  <w:t>☐</w:t>
                </w:r>
              </w:p>
            </w:tc>
          </w:sdtContent>
        </w:sdt>
        <w:tc>
          <w:tcPr>
            <w:tcW w:w="8819" w:type="dxa"/>
          </w:tcPr>
          <w:p w14:paraId="5ACCEEC4" w14:textId="4D26B033" w:rsidR="008B66DA" w:rsidRPr="000A30F6" w:rsidRDefault="1AA404EF" w:rsidP="002304FF">
            <w:r>
              <w:t xml:space="preserve">Utredning av den analoga </w:t>
            </w:r>
            <w:r w:rsidR="00A935C1">
              <w:t>bevarande</w:t>
            </w:r>
            <w:r>
              <w:t>formens kulturhistoriska värde (separat blankett, frivillig)</w:t>
            </w:r>
          </w:p>
        </w:tc>
      </w:tr>
      <w:tr w:rsidR="008B66DA" w:rsidRPr="007227DF" w14:paraId="6A82E13E" w14:textId="77777777" w:rsidTr="1AA404EF">
        <w:trPr>
          <w:trHeight w:val="437"/>
        </w:trPr>
        <w:tc>
          <w:tcPr>
            <w:tcW w:w="9526" w:type="dxa"/>
            <w:gridSpan w:val="2"/>
          </w:tcPr>
          <w:p w14:paraId="6A661D67" w14:textId="0BC9BCCE" w:rsidR="008B66DA" w:rsidRPr="00E824A3" w:rsidRDefault="1AA404EF" w:rsidP="00C06738">
            <w:pPr>
              <w:pStyle w:val="Otsikko3"/>
              <w:outlineLvl w:val="2"/>
            </w:pPr>
            <w:r>
              <w:t xml:space="preserve">7.3 Bilagor för ersättande av analoga </w:t>
            </w:r>
            <w:r w:rsidR="00E37FBE">
              <w:t>dokumentinformation</w:t>
            </w:r>
            <w:r>
              <w:t xml:space="preserve"> med befintlig motsvarande digital</w:t>
            </w:r>
            <w:r w:rsidR="00A935C1">
              <w:t xml:space="preserve"> </w:t>
            </w:r>
            <w:r w:rsidR="00E37FBE">
              <w:t>dokumentinformation</w:t>
            </w:r>
            <w:bookmarkStart w:id="6" w:name="_Hlk87013918"/>
            <w:bookmarkEnd w:id="6"/>
          </w:p>
        </w:tc>
      </w:tr>
      <w:tr w:rsidR="008B66DA" w:rsidRPr="007227DF" w14:paraId="5F798F1F" w14:textId="77777777" w:rsidTr="1AA404EF">
        <w:trPr>
          <w:trHeight w:val="405"/>
        </w:trPr>
        <w:tc>
          <w:tcPr>
            <w:tcW w:w="9526" w:type="dxa"/>
            <w:gridSpan w:val="2"/>
          </w:tcPr>
          <w:p w14:paraId="3A07FCC9" w14:textId="3454F0D0" w:rsidR="008B66DA" w:rsidRPr="0039082A" w:rsidRDefault="1AA404EF" w:rsidP="1AA404EF">
            <w:pPr>
              <w:rPr>
                <w:b/>
                <w:bCs/>
              </w:rPr>
            </w:pPr>
            <w:r w:rsidRPr="1AA404EF">
              <w:rPr>
                <w:b/>
                <w:bCs/>
              </w:rPr>
              <w:t xml:space="preserve">Ersättande med </w:t>
            </w:r>
            <w:r w:rsidR="00A935C1">
              <w:rPr>
                <w:b/>
                <w:bCs/>
              </w:rPr>
              <w:t xml:space="preserve">ursprungligen digital </w:t>
            </w:r>
            <w:r w:rsidR="00E37FBE" w:rsidRPr="00E37FBE">
              <w:rPr>
                <w:b/>
                <w:bCs/>
              </w:rPr>
              <w:t>dokumentinformation</w:t>
            </w:r>
            <w:r w:rsidRPr="1AA404EF">
              <w:rPr>
                <w:b/>
                <w:bCs/>
              </w:rPr>
              <w:t xml:space="preserve"> </w:t>
            </w:r>
          </w:p>
        </w:tc>
      </w:tr>
      <w:tr w:rsidR="008B66DA" w:rsidRPr="007227DF" w14:paraId="38839FAD" w14:textId="77777777" w:rsidTr="1AA404EF">
        <w:trPr>
          <w:trHeight w:val="431"/>
        </w:trPr>
        <w:sdt>
          <w:sdtPr>
            <w:rPr>
              <w:rFonts w:ascii="Garamond" w:hAnsi="Garamond"/>
            </w:rPr>
            <w:id w:val="-520471727"/>
            <w14:checkbox>
              <w14:checked w14:val="0"/>
              <w14:checkedState w14:val="2612" w14:font="MS Gothic"/>
              <w14:uncheckedState w14:val="2610" w14:font="MS Gothic"/>
            </w14:checkbox>
          </w:sdtPr>
          <w:sdtEndPr/>
          <w:sdtContent>
            <w:tc>
              <w:tcPr>
                <w:tcW w:w="707" w:type="dxa"/>
              </w:tcPr>
              <w:p w14:paraId="55748BE0" w14:textId="77777777" w:rsidR="008B66DA" w:rsidRDefault="008B66DA" w:rsidP="002304FF">
                <w:pPr>
                  <w:rPr>
                    <w:rFonts w:ascii="Garamond" w:hAnsi="Garamond"/>
                  </w:rPr>
                </w:pPr>
                <w:r>
                  <w:rPr>
                    <w:rFonts w:ascii="MS Gothic" w:eastAsia="MS Gothic" w:hAnsi="MS Gothic" w:hint="eastAsia"/>
                  </w:rPr>
                  <w:t>☐</w:t>
                </w:r>
              </w:p>
            </w:tc>
          </w:sdtContent>
        </w:sdt>
        <w:tc>
          <w:tcPr>
            <w:tcW w:w="8819" w:type="dxa"/>
          </w:tcPr>
          <w:p w14:paraId="7326F4A0" w14:textId="4463AA52" w:rsidR="008B66DA" w:rsidRDefault="1AA404EF" w:rsidP="002304FF">
            <w:r>
              <w:t xml:space="preserve">Uppgifter om informationssystem för </w:t>
            </w:r>
            <w:r w:rsidR="005D08F1">
              <w:t xml:space="preserve">analys av </w:t>
            </w:r>
            <w:r w:rsidR="00A935C1">
              <w:t>bevarande</w:t>
            </w:r>
            <w:r w:rsidR="005D08F1">
              <w:t xml:space="preserve"> </w:t>
            </w:r>
            <w:r w:rsidR="00A935C1">
              <w:t xml:space="preserve">och </w:t>
            </w:r>
            <w:r>
              <w:t>gallring (separat blankett)</w:t>
            </w:r>
          </w:p>
        </w:tc>
      </w:tr>
      <w:tr w:rsidR="008B66DA" w:rsidRPr="007227DF" w14:paraId="5D5100C8" w14:textId="77777777" w:rsidTr="1AA404EF">
        <w:trPr>
          <w:trHeight w:val="467"/>
        </w:trPr>
        <w:sdt>
          <w:sdtPr>
            <w:rPr>
              <w:rFonts w:ascii="Garamond" w:hAnsi="Garamond"/>
            </w:rPr>
            <w:id w:val="-626089421"/>
            <w14:checkbox>
              <w14:checked w14:val="0"/>
              <w14:checkedState w14:val="2612" w14:font="MS Gothic"/>
              <w14:uncheckedState w14:val="2610" w14:font="MS Gothic"/>
            </w14:checkbox>
          </w:sdtPr>
          <w:sdtEndPr/>
          <w:sdtContent>
            <w:tc>
              <w:tcPr>
                <w:tcW w:w="707" w:type="dxa"/>
              </w:tcPr>
              <w:p w14:paraId="2C918BF0" w14:textId="77777777" w:rsidR="008B66DA" w:rsidRDefault="008B66DA" w:rsidP="002304FF">
                <w:pPr>
                  <w:rPr>
                    <w:rFonts w:ascii="Garamond" w:hAnsi="Garamond"/>
                  </w:rPr>
                </w:pPr>
                <w:r>
                  <w:rPr>
                    <w:rFonts w:ascii="MS Gothic" w:eastAsia="MS Gothic" w:hAnsi="MS Gothic" w:hint="eastAsia"/>
                  </w:rPr>
                  <w:t>☐</w:t>
                </w:r>
              </w:p>
            </w:tc>
          </w:sdtContent>
        </w:sdt>
        <w:tc>
          <w:tcPr>
            <w:tcW w:w="8819" w:type="dxa"/>
          </w:tcPr>
          <w:p w14:paraId="66B232BA" w14:textId="6D2A2EB2" w:rsidR="008B66DA" w:rsidRDefault="1AA404EF" w:rsidP="002304FF">
            <w:r>
              <w:t>Dokumentation av datainnehåll och datastrukturer i registren/databaserna (databasbeskrivningar, t.ex. ER-diagram, beskrivningar av de kodlistor och datamodeller som används i materialet)</w:t>
            </w:r>
          </w:p>
        </w:tc>
      </w:tr>
      <w:tr w:rsidR="008B66DA" w:rsidRPr="007227DF" w14:paraId="6664C474" w14:textId="77777777" w:rsidTr="1AA404EF">
        <w:trPr>
          <w:trHeight w:val="443"/>
        </w:trPr>
        <w:tc>
          <w:tcPr>
            <w:tcW w:w="9526" w:type="dxa"/>
            <w:gridSpan w:val="2"/>
          </w:tcPr>
          <w:p w14:paraId="0797D220" w14:textId="6EF0304E" w:rsidR="008B66DA" w:rsidRPr="0039082A" w:rsidRDefault="1AA404EF" w:rsidP="1AA404EF">
            <w:pPr>
              <w:rPr>
                <w:b/>
                <w:bCs/>
              </w:rPr>
            </w:pPr>
            <w:r w:rsidRPr="1AA404EF">
              <w:rPr>
                <w:b/>
                <w:bCs/>
              </w:rPr>
              <w:t xml:space="preserve">Ersättande med digitaliserad </w:t>
            </w:r>
            <w:r w:rsidR="00E37FBE" w:rsidRPr="00E37FBE">
              <w:rPr>
                <w:b/>
                <w:bCs/>
              </w:rPr>
              <w:t>dokumentinformation</w:t>
            </w:r>
          </w:p>
        </w:tc>
      </w:tr>
      <w:tr w:rsidR="008B66DA" w:rsidRPr="007227DF" w14:paraId="3F340C89" w14:textId="77777777" w:rsidTr="1AA404EF">
        <w:trPr>
          <w:trHeight w:val="789"/>
        </w:trPr>
        <w:sdt>
          <w:sdtPr>
            <w:rPr>
              <w:rFonts w:ascii="MS Gothic" w:eastAsia="MS Gothic" w:hAnsi="MS Gothic"/>
            </w:rPr>
            <w:id w:val="-765158092"/>
            <w14:checkbox>
              <w14:checked w14:val="0"/>
              <w14:checkedState w14:val="2612" w14:font="MS Gothic"/>
              <w14:uncheckedState w14:val="2610" w14:font="MS Gothic"/>
            </w14:checkbox>
          </w:sdtPr>
          <w:sdtEndPr/>
          <w:sdtContent>
            <w:tc>
              <w:tcPr>
                <w:tcW w:w="707" w:type="dxa"/>
              </w:tcPr>
              <w:p w14:paraId="42D18423" w14:textId="77777777" w:rsidR="008B66DA" w:rsidRDefault="008B66DA" w:rsidP="002304FF">
                <w:pPr>
                  <w:rPr>
                    <w:rFonts w:ascii="Garamond" w:hAnsi="Garamond"/>
                  </w:rPr>
                </w:pPr>
                <w:r w:rsidRPr="002F419F">
                  <w:rPr>
                    <w:rFonts w:ascii="MS Gothic" w:eastAsia="MS Gothic" w:hAnsi="MS Gothic" w:cs="Segoe UI Symbol"/>
                  </w:rPr>
                  <w:t>☐</w:t>
                </w:r>
              </w:p>
            </w:tc>
          </w:sdtContent>
        </w:sdt>
        <w:tc>
          <w:tcPr>
            <w:tcW w:w="8819" w:type="dxa"/>
          </w:tcPr>
          <w:p w14:paraId="7AC6FF10" w14:textId="07B79201" w:rsidR="008B66DA" w:rsidRDefault="00DE7B38" w:rsidP="002304FF">
            <w:r>
              <w:t>Beskrivningar som visar vilka metoder och åtgärder som använts för kvalitetssäkringen av digitaliseringsprocessen och i vilka lagringslösningar</w:t>
            </w:r>
            <w:r w:rsidR="00A935C1">
              <w:t xml:space="preserve"> de </w:t>
            </w:r>
            <w:r>
              <w:t xml:space="preserve">digitala </w:t>
            </w:r>
            <w:r w:rsidR="00A935C1">
              <w:t>uttrycken</w:t>
            </w:r>
            <w:r>
              <w:t xml:space="preserve"> förvaras och hur de hanteras.</w:t>
            </w:r>
            <w:r>
              <w:tab/>
            </w:r>
          </w:p>
        </w:tc>
      </w:tr>
      <w:tr w:rsidR="008B66DA" w:rsidRPr="007227DF" w14:paraId="4F1815FD" w14:textId="77777777" w:rsidTr="1AA404EF">
        <w:trPr>
          <w:trHeight w:val="789"/>
        </w:trPr>
        <w:sdt>
          <w:sdtPr>
            <w:rPr>
              <w:rFonts w:ascii="MS Gothic" w:eastAsia="MS Gothic" w:hAnsi="MS Gothic"/>
            </w:rPr>
            <w:id w:val="1063995195"/>
            <w14:checkbox>
              <w14:checked w14:val="0"/>
              <w14:checkedState w14:val="2612" w14:font="MS Gothic"/>
              <w14:uncheckedState w14:val="2610" w14:font="MS Gothic"/>
            </w14:checkbox>
          </w:sdtPr>
          <w:sdtEndPr/>
          <w:sdtContent>
            <w:tc>
              <w:tcPr>
                <w:tcW w:w="707" w:type="dxa"/>
              </w:tcPr>
              <w:p w14:paraId="4AD1CA32" w14:textId="77777777" w:rsidR="008B66DA" w:rsidRDefault="008B66DA" w:rsidP="002304FF">
                <w:pPr>
                  <w:rPr>
                    <w:rFonts w:ascii="Garamond" w:hAnsi="Garamond"/>
                  </w:rPr>
                </w:pPr>
                <w:r w:rsidRPr="002F419F">
                  <w:rPr>
                    <w:rFonts w:ascii="MS Gothic" w:eastAsia="MS Gothic" w:hAnsi="MS Gothic" w:cs="Segoe UI Symbol"/>
                  </w:rPr>
                  <w:t>☐</w:t>
                </w:r>
              </w:p>
            </w:tc>
          </w:sdtContent>
        </w:sdt>
        <w:tc>
          <w:tcPr>
            <w:tcW w:w="8819" w:type="dxa"/>
          </w:tcPr>
          <w:p w14:paraId="6D46C59D" w14:textId="4880A296" w:rsidR="008B66DA" w:rsidRDefault="1AA404EF" w:rsidP="002304FF">
            <w:r>
              <w:t>Beskrivningar</w:t>
            </w:r>
            <w:r w:rsidR="00A935C1">
              <w:t>, av vilka framgår de</w:t>
            </w:r>
            <w:r>
              <w:t xml:space="preserve"> metadata som beskriver den tekniska kvaliteten på de digitala uttrycken av handlingarna (t.ex. det filformat som valts för lagring, färgrymd (RGB, gråskala 8 bitar, svartvit 1 bitar), resolution (ppi), bitdjup och förpackningskvalitet).</w:t>
            </w:r>
          </w:p>
        </w:tc>
      </w:tr>
      <w:tr w:rsidR="008B66DA" w:rsidRPr="007227DF" w14:paraId="13EA14EC" w14:textId="77777777" w:rsidTr="1AA404EF">
        <w:trPr>
          <w:trHeight w:val="491"/>
        </w:trPr>
        <w:tc>
          <w:tcPr>
            <w:tcW w:w="9526" w:type="dxa"/>
            <w:gridSpan w:val="2"/>
          </w:tcPr>
          <w:p w14:paraId="6A1071C9" w14:textId="26C8768E" w:rsidR="008B66DA" w:rsidRPr="00DD7F5E" w:rsidRDefault="1AA404EF" w:rsidP="00C06738">
            <w:pPr>
              <w:pStyle w:val="Otsikko3"/>
              <w:outlineLvl w:val="2"/>
            </w:pPr>
            <w:r>
              <w:t>7.4 Övriga bilagor</w:t>
            </w:r>
          </w:p>
        </w:tc>
      </w:tr>
      <w:tr w:rsidR="008B66DA" w:rsidRPr="007227DF" w14:paraId="499231A7" w14:textId="77777777" w:rsidTr="1AA404EF">
        <w:trPr>
          <w:trHeight w:val="529"/>
        </w:trPr>
        <w:sdt>
          <w:sdtPr>
            <w:rPr>
              <w:rFonts w:ascii="Garamond" w:hAnsi="Garamond"/>
            </w:rPr>
            <w:id w:val="-268621866"/>
            <w14:checkbox>
              <w14:checked w14:val="0"/>
              <w14:checkedState w14:val="2612" w14:font="MS Gothic"/>
              <w14:uncheckedState w14:val="2610" w14:font="MS Gothic"/>
            </w14:checkbox>
          </w:sdtPr>
          <w:sdtEndPr/>
          <w:sdtContent>
            <w:tc>
              <w:tcPr>
                <w:tcW w:w="707" w:type="dxa"/>
              </w:tcPr>
              <w:p w14:paraId="1631609A" w14:textId="77777777" w:rsidR="008B66DA" w:rsidRDefault="008B66DA" w:rsidP="002304FF">
                <w:pPr>
                  <w:spacing w:before="120"/>
                  <w:rPr>
                    <w:rFonts w:eastAsia="MS Gothic"/>
                  </w:rPr>
                </w:pPr>
                <w:r>
                  <w:rPr>
                    <w:rFonts w:ascii="MS Gothic" w:eastAsia="MS Gothic" w:hAnsi="MS Gothic" w:hint="eastAsia"/>
                  </w:rPr>
                  <w:t>☐</w:t>
                </w:r>
              </w:p>
            </w:tc>
          </w:sdtContent>
        </w:sdt>
        <w:tc>
          <w:tcPr>
            <w:tcW w:w="8819" w:type="dxa"/>
          </w:tcPr>
          <w:p w14:paraId="7F53B6A1" w14:textId="77777777" w:rsidR="008B66DA" w:rsidRPr="00A4121E" w:rsidRDefault="008B66DA" w:rsidP="002304FF">
            <w:pPr>
              <w:spacing w:before="120"/>
            </w:pPr>
            <w:r w:rsidRPr="009E648A">
              <w:fldChar w:fldCharType="begin" w:fldLock="1">
                <w:ffData>
                  <w:name w:val="Teksti13"/>
                  <w:enabled/>
                  <w:calcOnExit w:val="0"/>
                  <w:textInput/>
                </w:ffData>
              </w:fldChar>
            </w:r>
            <w:r w:rsidRPr="009E648A">
              <w:instrText xml:space="preserve"> FORMTEXT </w:instrText>
            </w:r>
            <w:r w:rsidRPr="009E648A">
              <w:fldChar w:fldCharType="separate"/>
            </w:r>
            <w:r>
              <w:t> </w:t>
            </w:r>
            <w:r>
              <w:t> </w:t>
            </w:r>
            <w:r>
              <w:t> </w:t>
            </w:r>
            <w:r>
              <w:t> </w:t>
            </w:r>
            <w:r>
              <w:t> </w:t>
            </w:r>
            <w:r w:rsidRPr="009E648A">
              <w:fldChar w:fldCharType="end"/>
            </w:r>
          </w:p>
        </w:tc>
      </w:tr>
    </w:tbl>
    <w:p w14:paraId="24D3425B" w14:textId="77777777" w:rsidR="000A142A" w:rsidRPr="000A142A" w:rsidRDefault="1AA404EF" w:rsidP="000A142A">
      <w:pPr>
        <w:pStyle w:val="Otsikko2"/>
      </w:pPr>
      <w:r>
        <w:lastRenderedPageBreak/>
        <w:t>8 Tilläggsuppgifter om gallringsframställan</w:t>
      </w:r>
    </w:p>
    <w:tbl>
      <w:tblPr>
        <w:tblStyle w:val="TaulukkoRuudukko"/>
        <w:tblW w:w="9526" w:type="dxa"/>
        <w:tblInd w:w="-5" w:type="dxa"/>
        <w:tblLayout w:type="fixed"/>
        <w:tblLook w:val="04A0" w:firstRow="1" w:lastRow="0" w:firstColumn="1" w:lastColumn="0" w:noHBand="0" w:noVBand="1"/>
      </w:tblPr>
      <w:tblGrid>
        <w:gridCol w:w="9526"/>
      </w:tblGrid>
      <w:tr w:rsidR="000A142A" w:rsidRPr="007227DF" w14:paraId="74FB9A04" w14:textId="77777777" w:rsidTr="1AA404EF">
        <w:trPr>
          <w:trHeight w:val="529"/>
        </w:trPr>
        <w:tc>
          <w:tcPr>
            <w:tcW w:w="9526" w:type="dxa"/>
          </w:tcPr>
          <w:p w14:paraId="2600C2BE" w14:textId="16DF129B" w:rsidR="000A142A" w:rsidRPr="000A142A" w:rsidRDefault="1AA404EF" w:rsidP="000A142A">
            <w:pPr>
              <w:pStyle w:val="Otsikko3"/>
              <w:outlineLvl w:val="2"/>
            </w:pPr>
            <w:r>
              <w:t>8.1 Tilläggsuppgifter om gallringsframställan vid behov</w:t>
            </w:r>
          </w:p>
          <w:p w14:paraId="249EA3B8" w14:textId="063BB7E3" w:rsidR="000A142A" w:rsidRPr="009E648A" w:rsidRDefault="000A142A" w:rsidP="000A142A">
            <w:pPr>
              <w:spacing w:before="120"/>
            </w:pPr>
            <w:r w:rsidRPr="00796A59">
              <w:fldChar w:fldCharType="begin" w:fldLock="1">
                <w:ffData>
                  <w:name w:val=""/>
                  <w:enabled/>
                  <w:calcOnExit w:val="0"/>
                  <w:textInput/>
                </w:ffData>
              </w:fldChar>
            </w:r>
            <w:r w:rsidRPr="00796A59">
              <w:instrText xml:space="preserve"> FORMTEXT </w:instrText>
            </w:r>
            <w:r w:rsidRPr="00796A59">
              <w:fldChar w:fldCharType="separate"/>
            </w:r>
            <w:r>
              <w:t> </w:t>
            </w:r>
            <w:r>
              <w:t> </w:t>
            </w:r>
            <w:r>
              <w:t> </w:t>
            </w:r>
            <w:r>
              <w:t> </w:t>
            </w:r>
            <w:r>
              <w:t> </w:t>
            </w:r>
            <w:r w:rsidRPr="00796A59">
              <w:fldChar w:fldCharType="end"/>
            </w:r>
          </w:p>
        </w:tc>
      </w:tr>
    </w:tbl>
    <w:p w14:paraId="732E7F77" w14:textId="2AB990BA" w:rsidR="006E6968" w:rsidRPr="00F7454A" w:rsidRDefault="1AA404EF" w:rsidP="000B2798">
      <w:pPr>
        <w:pStyle w:val="Otsikko2"/>
        <w:spacing w:before="240"/>
      </w:pPr>
      <w:r>
        <w:t>Anvisning för ifyllandet av blanketten</w:t>
      </w:r>
    </w:p>
    <w:p w14:paraId="28C59B9E" w14:textId="2A28BA01" w:rsidR="00E07909" w:rsidRPr="00F7454A" w:rsidRDefault="1AA404EF" w:rsidP="1AA404EF">
      <w:pPr>
        <w:rPr>
          <w:rFonts w:cstheme="minorBidi"/>
        </w:rPr>
      </w:pPr>
      <w:r>
        <w:t xml:space="preserve">Med denna blankett kan man göra olika slags gallringsframställningar. Fyll i blanketten till de delar som </w:t>
      </w:r>
      <w:r w:rsidR="00084408">
        <w:t>r</w:t>
      </w:r>
      <w:r>
        <w:t xml:space="preserve">ör gallringsframställan. De punkter i blanketten som inte </w:t>
      </w:r>
      <w:r w:rsidR="00A51921">
        <w:t xml:space="preserve">hör till </w:t>
      </w:r>
      <w:r>
        <w:t>gallringsframställan behöver inte nödvändigtvis fyllas i.</w:t>
      </w:r>
    </w:p>
    <w:p w14:paraId="310AA01C" w14:textId="382EB7A9" w:rsidR="009154FB" w:rsidRPr="00F7454A" w:rsidRDefault="1AA404EF" w:rsidP="1AA404EF">
      <w:pPr>
        <w:pStyle w:val="Leipteksti"/>
        <w:numPr>
          <w:ilvl w:val="0"/>
          <w:numId w:val="2"/>
        </w:numPr>
        <w:spacing w:before="240"/>
        <w:ind w:left="357" w:hanging="357"/>
        <w:rPr>
          <w:b/>
          <w:bCs/>
        </w:rPr>
      </w:pPr>
      <w:r w:rsidRPr="1AA404EF">
        <w:rPr>
          <w:b/>
          <w:bCs/>
        </w:rPr>
        <w:t>Kontaktuppgifter till den som har utarbetat framställan för eventuell begäran om tilläggsinformation</w:t>
      </w:r>
    </w:p>
    <w:p w14:paraId="1F463C21" w14:textId="40E1FE05" w:rsidR="009154FB" w:rsidRPr="00F7454A" w:rsidRDefault="1AA404EF" w:rsidP="1AA404EF">
      <w:pPr>
        <w:rPr>
          <w:rFonts w:cstheme="minorBidi"/>
        </w:rPr>
      </w:pPr>
      <w:r>
        <w:t>Ange kontaktuppgifter till den som har utarbetat framställan i punkt 1.1–1.4 i blanketten. Riksarkivet kontaktar denna person för eventuell begäran om tilläggsinformation om gallringsframställan.</w:t>
      </w:r>
    </w:p>
    <w:p w14:paraId="4B88DC57" w14:textId="7B75C171" w:rsidR="00DE1508" w:rsidRDefault="1AA404EF" w:rsidP="1AA404EF">
      <w:pPr>
        <w:pStyle w:val="Luettelokappale"/>
        <w:numPr>
          <w:ilvl w:val="0"/>
          <w:numId w:val="2"/>
        </w:numPr>
        <w:spacing w:before="120"/>
        <w:ind w:left="357" w:hanging="357"/>
        <w:contextualSpacing w:val="0"/>
        <w:rPr>
          <w:b/>
          <w:bCs/>
        </w:rPr>
      </w:pPr>
      <w:r w:rsidRPr="1AA404EF">
        <w:rPr>
          <w:b/>
          <w:bCs/>
        </w:rPr>
        <w:t xml:space="preserve">Typ av </w:t>
      </w:r>
      <w:r w:rsidR="00084408">
        <w:rPr>
          <w:b/>
          <w:bCs/>
        </w:rPr>
        <w:t>framställan och föremål för bevarandeanalysen</w:t>
      </w:r>
    </w:p>
    <w:p w14:paraId="732E7F78" w14:textId="7FD5E396" w:rsidR="002D266C" w:rsidRPr="00DE1508" w:rsidRDefault="1AA404EF" w:rsidP="1AA404EF">
      <w:pPr>
        <w:pStyle w:val="Luettelokappale"/>
        <w:numPr>
          <w:ilvl w:val="0"/>
          <w:numId w:val="0"/>
        </w:numPr>
        <w:spacing w:before="120"/>
        <w:ind w:left="357"/>
        <w:contextualSpacing w:val="0"/>
        <w:rPr>
          <w:rFonts w:cstheme="minorBidi"/>
        </w:rPr>
      </w:pPr>
      <w:r>
        <w:t>Du kan välja ett eller flera alternativ.</w:t>
      </w:r>
    </w:p>
    <w:p w14:paraId="4145B03D" w14:textId="2B1E71BB" w:rsidR="00D15954" w:rsidRPr="00D15954" w:rsidRDefault="00084408" w:rsidP="1AA404EF">
      <w:pPr>
        <w:pStyle w:val="Luettelokappale"/>
        <w:numPr>
          <w:ilvl w:val="1"/>
          <w:numId w:val="2"/>
        </w:numPr>
        <w:spacing w:before="120"/>
        <w:ind w:left="788" w:hanging="431"/>
        <w:contextualSpacing w:val="0"/>
        <w:rPr>
          <w:b/>
          <w:bCs/>
        </w:rPr>
      </w:pPr>
      <w:r>
        <w:t>Framställan gäller</w:t>
      </w:r>
    </w:p>
    <w:p w14:paraId="6F096182" w14:textId="47925AC9" w:rsidR="00D15954" w:rsidRPr="00D15954" w:rsidRDefault="00084408" w:rsidP="1AA404EF">
      <w:pPr>
        <w:pStyle w:val="Luettelokappale"/>
        <w:numPr>
          <w:ilvl w:val="0"/>
          <w:numId w:val="7"/>
        </w:numPr>
        <w:spacing w:before="120"/>
        <w:contextualSpacing w:val="0"/>
        <w:rPr>
          <w:b/>
          <w:bCs/>
        </w:rPr>
      </w:pPr>
      <w:r>
        <w:t>Förhands</w:t>
      </w:r>
      <w:r w:rsidR="1AA404EF">
        <w:t>gallring</w:t>
      </w:r>
    </w:p>
    <w:p w14:paraId="1CBC3A7F" w14:textId="6413B65C" w:rsidR="00C01F5F" w:rsidRPr="00F7454A" w:rsidRDefault="1AA404EF" w:rsidP="1AA404EF">
      <w:pPr>
        <w:pStyle w:val="Luettelokappale"/>
        <w:numPr>
          <w:ilvl w:val="0"/>
          <w:numId w:val="7"/>
        </w:numPr>
        <w:spacing w:before="120"/>
        <w:contextualSpacing w:val="0"/>
        <w:rPr>
          <w:b/>
          <w:bCs/>
        </w:rPr>
      </w:pPr>
      <w:r>
        <w:t>Retroaktiv gallring</w:t>
      </w:r>
    </w:p>
    <w:p w14:paraId="0852232F" w14:textId="0CCBDDA0" w:rsidR="00084408" w:rsidRPr="00F7454A" w:rsidRDefault="00084408" w:rsidP="1AA404EF">
      <w:pPr>
        <w:pStyle w:val="Luettelokappale"/>
        <w:numPr>
          <w:ilvl w:val="0"/>
          <w:numId w:val="0"/>
        </w:numPr>
        <w:spacing w:before="120"/>
        <w:ind w:left="788"/>
        <w:contextualSpacing w:val="0"/>
        <w:rPr>
          <w:rFonts w:cstheme="minorBidi"/>
        </w:rPr>
      </w:pPr>
      <w:r w:rsidRPr="00084408">
        <w:rPr>
          <w:rFonts w:cstheme="minorBidi"/>
        </w:rPr>
        <w:t>Förhandsgallring gäller dokumentinformation som bildas nu och i framtiden</w:t>
      </w:r>
      <w:r w:rsidR="00A51921">
        <w:rPr>
          <w:rFonts w:cstheme="minorBidi"/>
        </w:rPr>
        <w:t>,</w:t>
      </w:r>
      <w:r w:rsidRPr="00084408">
        <w:rPr>
          <w:rFonts w:cstheme="minorBidi"/>
        </w:rPr>
        <w:t xml:space="preserve"> medan retroaktiv gallring gäller redan insamlad dokumentinformation från en bestämd tidsperiod. En enskild gall-ringsframställan kan gälla både dokumentinformation som omfattas av förhandsgallring och dokumentinformation som retroaktivt ska gallras</w:t>
      </w:r>
      <w:r w:rsidR="00A51921">
        <w:rPr>
          <w:rFonts w:cstheme="minorBidi"/>
        </w:rPr>
        <w:t>.</w:t>
      </w:r>
    </w:p>
    <w:p w14:paraId="32AE2117" w14:textId="73FE99A9" w:rsidR="006F7292" w:rsidRPr="00F7454A" w:rsidRDefault="00084408" w:rsidP="1AA404EF">
      <w:pPr>
        <w:pStyle w:val="Luettelokappale"/>
        <w:numPr>
          <w:ilvl w:val="1"/>
          <w:numId w:val="2"/>
        </w:numPr>
        <w:spacing w:before="120"/>
        <w:ind w:left="788" w:hanging="431"/>
        <w:contextualSpacing w:val="0"/>
        <w:rPr>
          <w:b/>
          <w:bCs/>
        </w:rPr>
      </w:pPr>
      <w:r>
        <w:t>Framställan gäller bevarandeanalys (fastställande av bevarandevärde) av dokumentinformation</w:t>
      </w:r>
    </w:p>
    <w:p w14:paraId="7310445A" w14:textId="500A29E0" w:rsidR="00EA6B7B" w:rsidRPr="00F7454A" w:rsidRDefault="00084408" w:rsidP="003E5955">
      <w:pPr>
        <w:pStyle w:val="Luettelokappale"/>
        <w:numPr>
          <w:ilvl w:val="0"/>
          <w:numId w:val="3"/>
        </w:numPr>
        <w:spacing w:before="120"/>
        <w:contextualSpacing w:val="0"/>
        <w:rPr>
          <w:rFonts w:cstheme="minorBidi"/>
        </w:rPr>
      </w:pPr>
      <w:r>
        <w:t>Bevarandeanalys</w:t>
      </w:r>
      <w:r w:rsidR="08D48ECB">
        <w:t xml:space="preserve"> av </w:t>
      </w:r>
      <w:r>
        <w:t xml:space="preserve">ursprungligen digital </w:t>
      </w:r>
      <w:r w:rsidR="00E37FBE">
        <w:t>dokumentinformation</w:t>
      </w:r>
      <w:r w:rsidR="08D48ECB">
        <w:t xml:space="preserve"> </w:t>
      </w:r>
    </w:p>
    <w:p w14:paraId="6C00B169" w14:textId="5A27A613" w:rsidR="006850B5" w:rsidRPr="00F7454A" w:rsidRDefault="00084408" w:rsidP="003E5955">
      <w:pPr>
        <w:pStyle w:val="Luettelokappale"/>
        <w:numPr>
          <w:ilvl w:val="0"/>
          <w:numId w:val="3"/>
        </w:numPr>
        <w:spacing w:before="120"/>
        <w:ind w:left="1151" w:hanging="357"/>
        <w:contextualSpacing w:val="0"/>
        <w:rPr>
          <w:rFonts w:cstheme="minorBidi"/>
        </w:rPr>
      </w:pPr>
      <w:r>
        <w:t>Bevarandeanalys av</w:t>
      </w:r>
      <w:r w:rsidR="08D48ECB">
        <w:t xml:space="preserve"> analog </w:t>
      </w:r>
      <w:r w:rsidR="00E37FBE">
        <w:t xml:space="preserve">dokumentinformation. </w:t>
      </w:r>
      <w:r w:rsidR="00040A62">
        <w:t>B</w:t>
      </w:r>
      <w:r w:rsidR="00EB15B9">
        <w:t xml:space="preserve">evarandeanalysen </w:t>
      </w:r>
      <w:r w:rsidR="00040A62">
        <w:t xml:space="preserve">av analog dokumentinformation gäller numera </w:t>
      </w:r>
      <w:r w:rsidR="08D48ECB">
        <w:t xml:space="preserve">i huvudsak material som redan </w:t>
      </w:r>
      <w:r w:rsidR="00EB15B9">
        <w:t>till</w:t>
      </w:r>
      <w:r w:rsidR="08D48ECB">
        <w:t>kommit</w:t>
      </w:r>
      <w:r w:rsidR="00A51921">
        <w:t>,</w:t>
      </w:r>
      <w:r w:rsidR="08D48ECB">
        <w:t xml:space="preserve"> men som saknar </w:t>
      </w:r>
      <w:r w:rsidR="00EB15B9">
        <w:t>bevarandeanalys.</w:t>
      </w:r>
      <w:r w:rsidR="08D48ECB">
        <w:t xml:space="preserve"> Det är </w:t>
      </w:r>
      <w:r w:rsidR="004E1E60">
        <w:t xml:space="preserve">då </w:t>
      </w:r>
      <w:r w:rsidR="08D48ECB">
        <w:t>fråga om retroaktiv gallring som</w:t>
      </w:r>
      <w:r w:rsidR="004E1E60">
        <w:t xml:space="preserve"> gäller </w:t>
      </w:r>
      <w:r w:rsidR="08D48ECB">
        <w:t xml:space="preserve">material som </w:t>
      </w:r>
      <w:r w:rsidR="004E1E60">
        <w:t>tillk</w:t>
      </w:r>
      <w:r w:rsidR="08D48ECB">
        <w:t xml:space="preserve">ommit i analog form hos aktörer och </w:t>
      </w:r>
      <w:r w:rsidR="004E1E60">
        <w:t xml:space="preserve">för vilket det </w:t>
      </w:r>
      <w:r w:rsidR="08D48ECB">
        <w:t>sakna</w:t>
      </w:r>
      <w:r w:rsidR="004E1E60">
        <w:t>s</w:t>
      </w:r>
      <w:r w:rsidR="08D48ECB">
        <w:t xml:space="preserve"> gallringsbeslut. När det gäller analogt material som </w:t>
      </w:r>
      <w:r w:rsidR="004E1E60">
        <w:t>till</w:t>
      </w:r>
      <w:r w:rsidR="08D48ECB">
        <w:t xml:space="preserve">kommer och samlas kan </w:t>
      </w:r>
      <w:r w:rsidR="004E1E60">
        <w:t>bevarandeanalysen</w:t>
      </w:r>
      <w:r w:rsidR="08D48ECB">
        <w:t xml:space="preserve"> dock gälla vissa aktörer inom den indirekta förvaltningen som sköter offentliga uppdrag och utövar offentlig makt. Det är fråga om aktörer, arkivbildare, som inte</w:t>
      </w:r>
      <w:r w:rsidR="004E1E60">
        <w:t xml:space="preserve"> förutsätt</w:t>
      </w:r>
      <w:r w:rsidR="00A51921">
        <w:t>s</w:t>
      </w:r>
      <w:r w:rsidR="004E1E60">
        <w:t xml:space="preserve"> ha </w:t>
      </w:r>
      <w:r w:rsidR="08D48ECB">
        <w:t>digital informationshantering.</w:t>
      </w:r>
    </w:p>
    <w:p w14:paraId="6243F4C9" w14:textId="2D2368C2" w:rsidR="00E31138" w:rsidRPr="00F7454A" w:rsidRDefault="08D48ECB" w:rsidP="003E5955">
      <w:pPr>
        <w:pStyle w:val="Luettelokappale"/>
        <w:numPr>
          <w:ilvl w:val="0"/>
          <w:numId w:val="3"/>
        </w:numPr>
        <w:spacing w:before="120"/>
        <w:ind w:left="1151" w:hanging="357"/>
        <w:contextualSpacing w:val="0"/>
        <w:rPr>
          <w:rFonts w:cstheme="minorBidi"/>
        </w:rPr>
      </w:pPr>
      <w:r>
        <w:t xml:space="preserve">Framställan om ändring av </w:t>
      </w:r>
      <w:r w:rsidR="004E1E60">
        <w:t>bedömningen av dokumentinformation</w:t>
      </w:r>
      <w:r w:rsidR="00A51921">
        <w:t>en</w:t>
      </w:r>
      <w:r w:rsidR="004E1E60">
        <w:t>s bevarandevärde.</w:t>
      </w:r>
      <w:r>
        <w:t xml:space="preserve"> Genom ändring</w:t>
      </w:r>
      <w:r w:rsidR="004E1E60">
        <w:t xml:space="preserve">en vill man revidera </w:t>
      </w:r>
      <w:r>
        <w:t xml:space="preserve">Riksarkivets tidigare gallringsbeslut om arkivering av </w:t>
      </w:r>
      <w:r w:rsidR="00E37FBE">
        <w:t>dokumentinformation</w:t>
      </w:r>
      <w:r>
        <w:t>.</w:t>
      </w:r>
    </w:p>
    <w:p w14:paraId="622F04AD" w14:textId="1F9732B5" w:rsidR="00B471C7" w:rsidRPr="00F7454A" w:rsidRDefault="00C028CC" w:rsidP="003E5955">
      <w:pPr>
        <w:pStyle w:val="Luettelokappale"/>
        <w:numPr>
          <w:ilvl w:val="1"/>
          <w:numId w:val="2"/>
        </w:numPr>
        <w:spacing w:before="240"/>
        <w:ind w:left="788" w:hanging="431"/>
        <w:contextualSpacing w:val="0"/>
        <w:rPr>
          <w:rFonts w:cstheme="minorBidi"/>
        </w:rPr>
      </w:pPr>
      <w:r>
        <w:t>F</w:t>
      </w:r>
      <w:r w:rsidR="08D48ECB">
        <w:t xml:space="preserve">ramställan </w:t>
      </w:r>
      <w:r>
        <w:t>gäller bevarande</w:t>
      </w:r>
      <w:r w:rsidR="08D48ECB">
        <w:t>form</w:t>
      </w:r>
      <w:r>
        <w:t>en</w:t>
      </w:r>
      <w:r w:rsidR="08D48ECB">
        <w:t xml:space="preserve"> för analog </w:t>
      </w:r>
      <w:r w:rsidR="000E69CE">
        <w:t>dokumentinformation</w:t>
      </w:r>
    </w:p>
    <w:p w14:paraId="7617CE7C" w14:textId="2A7B9AD5" w:rsidR="00E37575" w:rsidRDefault="00E37575" w:rsidP="00E37575">
      <w:pPr>
        <w:pStyle w:val="Luettelokappale"/>
        <w:numPr>
          <w:ilvl w:val="0"/>
          <w:numId w:val="0"/>
        </w:numPr>
        <w:spacing w:before="240"/>
        <w:ind w:left="788"/>
        <w:contextualSpacing w:val="0"/>
        <w:rPr>
          <w:rFonts w:cstheme="minorBidi"/>
        </w:rPr>
      </w:pPr>
      <w:r>
        <w:t xml:space="preserve">1) </w:t>
      </w:r>
      <w:r w:rsidR="007C6AD6">
        <w:t>Framställan om det kulturhistoriska värdet för analog dokumentinformation</w:t>
      </w:r>
    </w:p>
    <w:p w14:paraId="0C5A031E" w14:textId="4668F9C7" w:rsidR="00E37575" w:rsidRPr="00E37575" w:rsidRDefault="00E37575" w:rsidP="00E37575">
      <w:pPr>
        <w:pStyle w:val="Luettelokappale"/>
        <w:numPr>
          <w:ilvl w:val="0"/>
          <w:numId w:val="0"/>
        </w:numPr>
        <w:spacing w:before="240"/>
        <w:ind w:left="788"/>
        <w:contextualSpacing w:val="0"/>
        <w:rPr>
          <w:rFonts w:cstheme="minorBidi"/>
        </w:rPr>
      </w:pPr>
      <w:r>
        <w:t xml:space="preserve">2) </w:t>
      </w:r>
      <w:r w:rsidR="007C6AD6">
        <w:t>Framställan om ersättande av analog dokumentinformation med befintlig motsvarande digital dokumentinformation</w:t>
      </w:r>
    </w:p>
    <w:p w14:paraId="7249F5D1" w14:textId="7299C235" w:rsidR="00C01F5F" w:rsidRPr="00F7454A" w:rsidRDefault="08D48ECB" w:rsidP="08D48ECB">
      <w:pPr>
        <w:spacing w:before="120"/>
        <w:ind w:left="788"/>
        <w:rPr>
          <w:rFonts w:cstheme="minorBidi"/>
        </w:rPr>
      </w:pPr>
      <w:r>
        <w:lastRenderedPageBreak/>
        <w:t xml:space="preserve">Ange här om det i gallringsframställan är fråga om bedömning av </w:t>
      </w:r>
      <w:r w:rsidR="007C6AD6">
        <w:t>det kulturhistoriska värdet för</w:t>
      </w:r>
      <w:r>
        <w:t xml:space="preserve"> den analoga </w:t>
      </w:r>
      <w:r w:rsidR="007C6AD6">
        <w:t>bevarande</w:t>
      </w:r>
      <w:r>
        <w:t xml:space="preserve">formen och om det föreslås att analog </w:t>
      </w:r>
      <w:r w:rsidR="000E69CE">
        <w:t>dokumentinformation</w:t>
      </w:r>
      <w:r>
        <w:t xml:space="preserve"> ska ersättas med befintlig motsvarande digital </w:t>
      </w:r>
      <w:r w:rsidR="000E69CE">
        <w:t>dokumentinformation</w:t>
      </w:r>
      <w:r>
        <w:t xml:space="preserve">. </w:t>
      </w:r>
      <w:r w:rsidR="007C6AD6">
        <w:t xml:space="preserve">Ersättande kan föreslås om </w:t>
      </w:r>
      <w:r>
        <w:t>aktören inom den offentliga förvaltningen innehar motsvarande ursprungligen digital eller digitaliserad</w:t>
      </w:r>
      <w:r w:rsidR="007C6AD6">
        <w:t xml:space="preserve"> </w:t>
      </w:r>
      <w:r w:rsidR="000E69CE">
        <w:t>dokumentinformation</w:t>
      </w:r>
      <w:r>
        <w:t>.</w:t>
      </w:r>
    </w:p>
    <w:p w14:paraId="732E7F7C" w14:textId="4A5A66EA" w:rsidR="002D266C" w:rsidRPr="00F7454A" w:rsidRDefault="08D48ECB" w:rsidP="003E5955">
      <w:pPr>
        <w:pStyle w:val="Luettelokappale"/>
        <w:numPr>
          <w:ilvl w:val="0"/>
          <w:numId w:val="2"/>
        </w:numPr>
        <w:spacing w:before="240"/>
        <w:ind w:left="357" w:hanging="357"/>
        <w:contextualSpacing w:val="0"/>
        <w:rPr>
          <w:rFonts w:cstheme="minorBidi"/>
          <w:b/>
          <w:bCs/>
        </w:rPr>
      </w:pPr>
      <w:r>
        <w:rPr>
          <w:b/>
          <w:bCs/>
        </w:rPr>
        <w:t>Allmänna uppgifter om gallringsframställan</w:t>
      </w:r>
    </w:p>
    <w:p w14:paraId="6D4344B7" w14:textId="5C257410" w:rsidR="001530D4" w:rsidRPr="00F7454A" w:rsidRDefault="08D48ECB" w:rsidP="003E5955">
      <w:pPr>
        <w:pStyle w:val="Luettelokappale"/>
        <w:numPr>
          <w:ilvl w:val="1"/>
          <w:numId w:val="2"/>
        </w:numPr>
        <w:spacing w:before="120"/>
        <w:ind w:left="788" w:hanging="431"/>
        <w:contextualSpacing w:val="0"/>
        <w:rPr>
          <w:rFonts w:cstheme="minorBidi"/>
          <w:b/>
          <w:bCs/>
        </w:rPr>
      </w:pPr>
      <w:r>
        <w:t xml:space="preserve">Arkivbildaren/aktören är en i 1 § i arkivlagen (831/1994) nämnd myndighet, statligt ämbetsverk, inrättning, domstol, organ, stiftelse, församling, </w:t>
      </w:r>
      <w:r w:rsidR="00137ACE">
        <w:t>samfund</w:t>
      </w:r>
      <w:r>
        <w:t xml:space="preserve">, person etc. </w:t>
      </w:r>
    </w:p>
    <w:p w14:paraId="5D2142BA" w14:textId="6C96AF15" w:rsidR="00137ACE" w:rsidRPr="00137ACE" w:rsidRDefault="00137ACE" w:rsidP="00137ACE">
      <w:pPr>
        <w:pStyle w:val="Luettelokappale"/>
        <w:numPr>
          <w:ilvl w:val="1"/>
          <w:numId w:val="2"/>
        </w:numPr>
        <w:suppressAutoHyphens w:val="0"/>
        <w:spacing w:before="120" w:after="0"/>
        <w:ind w:left="788" w:hanging="431"/>
        <w:contextualSpacing w:val="0"/>
        <w:rPr>
          <w:rFonts w:cstheme="minorHAnsi"/>
          <w:b/>
        </w:rPr>
      </w:pPr>
      <w:r w:rsidRPr="00137ACE">
        <w:rPr>
          <w:rFonts w:cstheme="minorHAnsi"/>
        </w:rPr>
        <w:t>Bedömningen gäller aktörens verksamhet och dokumentinformation som tillkommit och som tas tillvara inom aktörens (arkivbildarens) verksamhet. Eftersom bedömningen av handlingarnas arkiveringsvärde i huvudsak görs utifrån aktörens verksamhet har informationen om de verksamheter som aktören har skött en viktig betydelse vid bedömningen. De uppgifter som aktörerna inom den offentliga förvaltningen ska sköta har fastställts i lagar och bestämmelser som gäller dem. Ange i den här punkten på blanketten de verksamheter, inom vilka den information som gallringsframställan gäller har samlats. Alternativt kan informationen lämnas genom att uppgiftsklassificeringen bifogas till framställan.</w:t>
      </w:r>
    </w:p>
    <w:p w14:paraId="4A208AF6" w14:textId="09CBE61D" w:rsidR="00137ACE" w:rsidRPr="00137ACE" w:rsidRDefault="00137ACE" w:rsidP="003E5955">
      <w:pPr>
        <w:pStyle w:val="Luettelokappale"/>
        <w:numPr>
          <w:ilvl w:val="1"/>
          <w:numId w:val="2"/>
        </w:numPr>
        <w:spacing w:before="120"/>
        <w:ind w:left="788" w:hanging="431"/>
        <w:contextualSpacing w:val="0"/>
        <w:rPr>
          <w:rFonts w:cstheme="minorBidi"/>
        </w:rPr>
      </w:pPr>
      <w:r>
        <w:t>Bevarandeanalysen och g</w:t>
      </w:r>
      <w:r w:rsidRPr="00137ACE">
        <w:t>allringen kan gälla dokumentinformation som bildas från och med en viss tidpunkt (förhandsgallring) eller redan skapad</w:t>
      </w:r>
      <w:r>
        <w:t xml:space="preserve"> </w:t>
      </w:r>
      <w:r w:rsidRPr="00137ACE">
        <w:t xml:space="preserve">dokumentinformation (retroaktiv gallring). I gallringsbeslutet bestäms för vilken tidsperiods dokumentinformation beslutet gäller. Beslutet grundar sig på den information som </w:t>
      </w:r>
      <w:r>
        <w:t xml:space="preserve">den som utarbetat framställan har </w:t>
      </w:r>
      <w:r w:rsidRPr="00137ACE">
        <w:t>lämnat i sin gallringsframställan</w:t>
      </w:r>
    </w:p>
    <w:p w14:paraId="4D147E6B" w14:textId="59246A1F" w:rsidR="00DD42D2" w:rsidRPr="00DD42D2" w:rsidRDefault="00DD42D2" w:rsidP="00FA678B">
      <w:pPr>
        <w:pStyle w:val="Luettelokappale"/>
        <w:numPr>
          <w:ilvl w:val="1"/>
          <w:numId w:val="2"/>
        </w:numPr>
        <w:contextualSpacing w:val="0"/>
        <w:rPr>
          <w:rFonts w:cstheme="minorBidi"/>
          <w:b/>
          <w:bCs/>
        </w:rPr>
      </w:pPr>
      <w:r w:rsidRPr="00DD42D2">
        <w:rPr>
          <w:rFonts w:cstheme="minorBidi"/>
        </w:rPr>
        <w:t xml:space="preserve">Ange här Riksarkivets tidigare gallringsbeslut gällande den verksamhet och de handlingar som omfattas av framställan (beslutets namn, datum och Riksarkivets diarie-/ärendenummer). </w:t>
      </w:r>
      <w:r>
        <w:t>Du kan även ange alla tidigare gallringsbeslut som du känner till gällande organisationen/arkivbildaren</w:t>
      </w:r>
      <w:r w:rsidR="00A51921">
        <w:t>.</w:t>
      </w:r>
    </w:p>
    <w:p w14:paraId="732E7F88" w14:textId="301ED570" w:rsidR="0012219D" w:rsidRPr="00F7454A" w:rsidRDefault="08D48ECB" w:rsidP="003E5955">
      <w:pPr>
        <w:pStyle w:val="Luettelokappale"/>
        <w:numPr>
          <w:ilvl w:val="0"/>
          <w:numId w:val="2"/>
        </w:numPr>
        <w:spacing w:before="240"/>
        <w:ind w:left="357" w:hanging="357"/>
        <w:contextualSpacing w:val="0"/>
        <w:rPr>
          <w:rFonts w:cstheme="minorBidi"/>
          <w:b/>
          <w:bCs/>
        </w:rPr>
      </w:pPr>
      <w:r>
        <w:rPr>
          <w:b/>
          <w:bCs/>
        </w:rPr>
        <w:t xml:space="preserve">Uppgifter om </w:t>
      </w:r>
      <w:r w:rsidR="00DD42D2">
        <w:rPr>
          <w:b/>
          <w:bCs/>
        </w:rPr>
        <w:t>bevarandeanalysen</w:t>
      </w:r>
    </w:p>
    <w:p w14:paraId="193CCE12" w14:textId="550E056B" w:rsidR="00DD42D2" w:rsidRPr="007064D5" w:rsidRDefault="08D48ECB" w:rsidP="007064D5">
      <w:pPr>
        <w:pStyle w:val="Luettelokappale"/>
        <w:numPr>
          <w:ilvl w:val="1"/>
          <w:numId w:val="2"/>
        </w:numPr>
        <w:contextualSpacing w:val="0"/>
        <w:rPr>
          <w:rFonts w:cstheme="minorBidi"/>
          <w:b/>
          <w:bCs/>
        </w:rPr>
      </w:pPr>
      <w:r>
        <w:t>Arkivbildningen styrs med en uppdaterad informationshanteringsmodell, uppgiftsklassificering och plan för informationsstyrning/arkivbildningsplan. Särskilt säkerställande</w:t>
      </w:r>
      <w:r w:rsidR="007064D5">
        <w:t>t</w:t>
      </w:r>
      <w:r>
        <w:t xml:space="preserve"> av bevisvärdet</w:t>
      </w:r>
      <w:r w:rsidR="007064D5">
        <w:t xml:space="preserve"> </w:t>
      </w:r>
      <w:r w:rsidR="00A51921">
        <w:t>för ursprungligen</w:t>
      </w:r>
      <w:r>
        <w:t xml:space="preserve"> digital</w:t>
      </w:r>
      <w:r w:rsidR="007064D5">
        <w:t xml:space="preserve"> </w:t>
      </w:r>
      <w:r>
        <w:t>dokument</w:t>
      </w:r>
      <w:r w:rsidR="007064D5">
        <w:t xml:space="preserve">information </w:t>
      </w:r>
      <w:r>
        <w:t xml:space="preserve">(integritet, </w:t>
      </w:r>
      <w:r w:rsidR="007064D5">
        <w:t>tillför</w:t>
      </w:r>
      <w:r>
        <w:t xml:space="preserve">litlighet, autenticitet och användbarhet) förutsätter </w:t>
      </w:r>
      <w:r w:rsidR="007064D5">
        <w:t xml:space="preserve">att </w:t>
      </w:r>
      <w:r>
        <w:t>informationsstyrning</w:t>
      </w:r>
      <w:r w:rsidR="007064D5">
        <w:t>en är uppdaterad</w:t>
      </w:r>
      <w:r>
        <w:t xml:space="preserve">. Metadatakällor för informationsstyrningen </w:t>
      </w:r>
      <w:r w:rsidR="00A86FF2">
        <w:t xml:space="preserve">är </w:t>
      </w:r>
      <w:r>
        <w:t xml:space="preserve">bl.a. uppgiftsklassificeringen och informationsstyrningsplanen. I en digital </w:t>
      </w:r>
      <w:r w:rsidR="007064D5">
        <w:t xml:space="preserve">omvärld </w:t>
      </w:r>
      <w:r>
        <w:t>skapas förutsättningar för arkivering i alla skeden av dokument</w:t>
      </w:r>
      <w:r w:rsidR="007064D5">
        <w:t>informationen</w:t>
      </w:r>
      <w:r>
        <w:t>s livscykel.</w:t>
      </w:r>
    </w:p>
    <w:p w14:paraId="2F5E5115" w14:textId="436F69FD" w:rsidR="007064D5" w:rsidRPr="008C700F" w:rsidRDefault="007064D5" w:rsidP="002C7AC8">
      <w:pPr>
        <w:pStyle w:val="Luettelokappale"/>
        <w:numPr>
          <w:ilvl w:val="0"/>
          <w:numId w:val="0"/>
        </w:numPr>
        <w:suppressAutoHyphens w:val="0"/>
        <w:spacing w:before="120"/>
        <w:ind w:left="788"/>
        <w:contextualSpacing w:val="0"/>
        <w:rPr>
          <w:rFonts w:ascii="Garamond" w:hAnsi="Garamond"/>
          <w:b/>
          <w:bCs/>
        </w:rPr>
      </w:pPr>
      <w:r w:rsidRPr="008C700F">
        <w:rPr>
          <w:rFonts w:ascii="Garamond" w:hAnsi="Garamond"/>
        </w:rPr>
        <w:t>Bevarandeanalysen av dokumentinformationen baserar sig på målen, metoderna och kriterierna</w:t>
      </w:r>
      <w:r w:rsidR="00A86FF2">
        <w:rPr>
          <w:rFonts w:ascii="Garamond" w:hAnsi="Garamond"/>
        </w:rPr>
        <w:t xml:space="preserve"> som uppställts </w:t>
      </w:r>
      <w:r w:rsidRPr="008C700F">
        <w:rPr>
          <w:rFonts w:ascii="Garamond" w:hAnsi="Garamond"/>
        </w:rPr>
        <w:t xml:space="preserve">i Riksarkivets gällande bevarande- och gallringspolicy. Vid den praktiska bevarandeanalysen tillämpas kriterierna i bevarande- och gallringspolicyn och då det gäller bedömningen av det analoga materialets bevarandeform kriterierna för bedömningen av analoga handlingars kulturhistoriska värde. Dessa ska beaktas när gallringsframställan utarbetas eftersom Riksarkivet fattar beslut med iakttagande av dem. </w:t>
      </w:r>
      <w:r w:rsidRPr="008C700F">
        <w:rPr>
          <w:rFonts w:ascii="Garamond" w:hAnsi="Garamond"/>
          <w:b/>
        </w:rPr>
        <w:t xml:space="preserve">Eftersom fastställandet av bevarandevärde och gallring genomförs i samarbete, ska framställan omfatta arkivbildarens/aktörens egen motiverade </w:t>
      </w:r>
      <w:r w:rsidR="00A86FF2">
        <w:rPr>
          <w:rFonts w:ascii="Garamond" w:hAnsi="Garamond"/>
          <w:b/>
        </w:rPr>
        <w:t xml:space="preserve">bedömning av </w:t>
      </w:r>
      <w:r w:rsidRPr="008C700F">
        <w:rPr>
          <w:rFonts w:ascii="Garamond" w:hAnsi="Garamond"/>
          <w:b/>
        </w:rPr>
        <w:t>dokumentinformationens arkivering eller tidsbestämda förvaring och/eller bevarandeform.</w:t>
      </w:r>
      <w:r w:rsidRPr="008C700F">
        <w:rPr>
          <w:rFonts w:ascii="Garamond" w:hAnsi="Garamond"/>
        </w:rPr>
        <w:t xml:space="preserve"> </w:t>
      </w:r>
      <w:r w:rsidRPr="008C700F">
        <w:rPr>
          <w:rFonts w:ascii="Garamond" w:hAnsi="Garamond"/>
          <w:b/>
          <w:bCs/>
        </w:rPr>
        <w:t xml:space="preserve">Motiveringarna kan framföras genom hänvisning till </w:t>
      </w:r>
      <w:r w:rsidR="008C700F">
        <w:rPr>
          <w:rFonts w:ascii="Garamond" w:hAnsi="Garamond"/>
          <w:b/>
          <w:bCs/>
        </w:rPr>
        <w:t xml:space="preserve">de </w:t>
      </w:r>
      <w:r w:rsidRPr="008C700F">
        <w:rPr>
          <w:rFonts w:ascii="Garamond" w:hAnsi="Garamond"/>
          <w:b/>
          <w:bCs/>
        </w:rPr>
        <w:t>kriterier</w:t>
      </w:r>
      <w:r w:rsidR="008C700F">
        <w:rPr>
          <w:rFonts w:ascii="Garamond" w:hAnsi="Garamond"/>
          <w:b/>
          <w:bCs/>
        </w:rPr>
        <w:t xml:space="preserve"> i bevarande- och gallringspolicyn </w:t>
      </w:r>
      <w:r w:rsidRPr="008C700F">
        <w:rPr>
          <w:rFonts w:ascii="Garamond" w:hAnsi="Garamond"/>
          <w:b/>
          <w:bCs/>
        </w:rPr>
        <w:t xml:space="preserve">som gallringsframställan baserar sig på eller genom fritt formulerade motiveringar på en allmännare nivå, t.ex. genom att man bedömer </w:t>
      </w:r>
      <w:r w:rsidR="00A86FF2">
        <w:rPr>
          <w:rFonts w:ascii="Garamond" w:hAnsi="Garamond"/>
          <w:b/>
          <w:bCs/>
        </w:rPr>
        <w:t xml:space="preserve">verksamheternas och </w:t>
      </w:r>
      <w:r w:rsidRPr="008C700F">
        <w:rPr>
          <w:rFonts w:ascii="Garamond" w:hAnsi="Garamond"/>
          <w:b/>
          <w:bCs/>
        </w:rPr>
        <w:t>dokumentinformationens betydelse i organisationens verksamhet och i annan senare användning.</w:t>
      </w:r>
    </w:p>
    <w:p w14:paraId="50595384" w14:textId="4ED16CDD" w:rsidR="007064D5" w:rsidRPr="008C700F" w:rsidRDefault="007064D5" w:rsidP="007064D5">
      <w:pPr>
        <w:pStyle w:val="Luettelokappale"/>
        <w:numPr>
          <w:ilvl w:val="0"/>
          <w:numId w:val="0"/>
        </w:numPr>
        <w:spacing w:before="120"/>
        <w:ind w:left="792"/>
        <w:contextualSpacing w:val="0"/>
        <w:rPr>
          <w:rFonts w:ascii="Garamond" w:hAnsi="Garamond"/>
          <w:bCs/>
        </w:rPr>
      </w:pPr>
      <w:r w:rsidRPr="008C700F">
        <w:rPr>
          <w:rFonts w:ascii="Garamond" w:hAnsi="Garamond"/>
          <w:bCs/>
        </w:rPr>
        <w:lastRenderedPageBreak/>
        <w:t>I bilagorna till gallringsframställan, informationsstyrningsplanen/arkivbildningsplanen och i informationshanteringsmodellens beskrivningar ingår information om de verksamheter som gallringsframställan omfattar och om dokumentinformationens förvaringstider och bevarandeform. Om gallringsframställan gäller retroaktiv gallring av analoga material</w:t>
      </w:r>
      <w:r w:rsidR="008C700F">
        <w:rPr>
          <w:rFonts w:ascii="Garamond" w:hAnsi="Garamond"/>
          <w:bCs/>
        </w:rPr>
        <w:t xml:space="preserve"> kan man som gallringsframställan lämna in </w:t>
      </w:r>
      <w:r w:rsidRPr="008C700F">
        <w:rPr>
          <w:rFonts w:ascii="Garamond" w:hAnsi="Garamond"/>
          <w:bCs/>
        </w:rPr>
        <w:t xml:space="preserve">en </w:t>
      </w:r>
      <w:r w:rsidR="008C700F">
        <w:rPr>
          <w:rFonts w:ascii="Garamond" w:hAnsi="Garamond"/>
          <w:bCs/>
        </w:rPr>
        <w:t>handlings</w:t>
      </w:r>
      <w:r w:rsidRPr="008C700F">
        <w:rPr>
          <w:rFonts w:ascii="Garamond" w:hAnsi="Garamond"/>
          <w:bCs/>
        </w:rPr>
        <w:t xml:space="preserve">- eller arkivförteckning, som innehåller uppgifter om handlingarnas förvaringstider och bevarandeform. </w:t>
      </w:r>
    </w:p>
    <w:p w14:paraId="0DE5D456" w14:textId="3099E462" w:rsidR="007064D5" w:rsidRDefault="007064D5" w:rsidP="007064D5">
      <w:pPr>
        <w:pStyle w:val="Luettelokappale"/>
        <w:numPr>
          <w:ilvl w:val="0"/>
          <w:numId w:val="0"/>
        </w:numPr>
        <w:ind w:left="792"/>
        <w:rPr>
          <w:rFonts w:ascii="Garamond" w:hAnsi="Garamond"/>
          <w:bCs/>
        </w:rPr>
      </w:pPr>
      <w:r w:rsidRPr="008C700F">
        <w:rPr>
          <w:rFonts w:ascii="Garamond" w:hAnsi="Garamond"/>
          <w:bCs/>
        </w:rPr>
        <w:t>Bevarande/tidsbestämd förvaring av uppgifter i</w:t>
      </w:r>
      <w:r w:rsidR="008C700F">
        <w:rPr>
          <w:rFonts w:ascii="Garamond" w:hAnsi="Garamond"/>
          <w:bCs/>
        </w:rPr>
        <w:t xml:space="preserve"> informationssystem</w:t>
      </w:r>
      <w:r w:rsidRPr="008C700F">
        <w:rPr>
          <w:rFonts w:ascii="Garamond" w:hAnsi="Garamond"/>
          <w:bCs/>
        </w:rPr>
        <w:t xml:space="preserve"> jämte motiveringar beskrivs separat för varje </w:t>
      </w:r>
      <w:r w:rsidR="00FC43FC">
        <w:rPr>
          <w:rFonts w:ascii="Garamond" w:hAnsi="Garamond"/>
          <w:bCs/>
        </w:rPr>
        <w:t>informationssystem</w:t>
      </w:r>
      <w:r w:rsidRPr="008C700F">
        <w:rPr>
          <w:rFonts w:ascii="Garamond" w:hAnsi="Garamond"/>
          <w:bCs/>
        </w:rPr>
        <w:t xml:space="preserve"> på bilageblanketten ”Uppgifter i </w:t>
      </w:r>
      <w:r w:rsidR="00FC43FC">
        <w:rPr>
          <w:rFonts w:ascii="Garamond" w:hAnsi="Garamond"/>
          <w:bCs/>
        </w:rPr>
        <w:t xml:space="preserve">informationssystem </w:t>
      </w:r>
      <w:r w:rsidRPr="008C700F">
        <w:rPr>
          <w:rFonts w:ascii="Garamond" w:hAnsi="Garamond"/>
          <w:bCs/>
        </w:rPr>
        <w:t>för analys av bevarande och gallring”.</w:t>
      </w:r>
    </w:p>
    <w:p w14:paraId="1ADB4F5B" w14:textId="6A802209" w:rsidR="00684C38" w:rsidRDefault="00684C38" w:rsidP="007064D5">
      <w:pPr>
        <w:pStyle w:val="Luettelokappale"/>
        <w:numPr>
          <w:ilvl w:val="0"/>
          <w:numId w:val="0"/>
        </w:numPr>
        <w:ind w:left="792"/>
        <w:rPr>
          <w:rFonts w:ascii="Garamond" w:hAnsi="Garamond"/>
          <w:bCs/>
        </w:rPr>
      </w:pPr>
    </w:p>
    <w:p w14:paraId="218E70B0" w14:textId="45F8A506" w:rsidR="00684C38" w:rsidRPr="002929AD" w:rsidRDefault="00684C38" w:rsidP="003773D3">
      <w:pPr>
        <w:pStyle w:val="Luettelokappale"/>
        <w:numPr>
          <w:ilvl w:val="1"/>
          <w:numId w:val="2"/>
        </w:numPr>
        <w:suppressAutoHyphens w:val="0"/>
        <w:spacing w:before="120"/>
        <w:contextualSpacing w:val="0"/>
        <w:rPr>
          <w:rFonts w:ascii="Garamond" w:hAnsi="Garamond"/>
        </w:rPr>
      </w:pPr>
      <w:r w:rsidRPr="002929AD">
        <w:rPr>
          <w:rFonts w:ascii="Garamond" w:hAnsi="Garamond"/>
        </w:rPr>
        <w:t xml:space="preserve">Vid bevarandeanalysen ska man beakta skyddet av personuppgifter och särskilt uppgiftsminimeringen som regleras i dataskyddsförordningen (EU 2016/679) och i dataskyddslagen (1050/2018). Det är möjligt att bevara personuppgifter för arkivändamål av allmänt intresse i det fall att forskningen och annan användning förutsätter att personuppgifter, också särskilda kategorier av personuppgifter, bevaras. Ändamålsenliga skyddsåtgärder ska också i det fallet vidtas. Det ska finnas en lagenlig grund och ett lagenligt syfte för hanteringen av personuppgifter. </w:t>
      </w:r>
      <w:r w:rsidR="002929AD" w:rsidRPr="002929AD">
        <w:rPr>
          <w:rFonts w:ascii="Garamond" w:hAnsi="Garamond"/>
        </w:rPr>
        <w:t xml:space="preserve">Användning för arkivändamål av allmänt intresse utgör </w:t>
      </w:r>
      <w:r w:rsidR="0049158B">
        <w:rPr>
          <w:rFonts w:ascii="Garamond" w:hAnsi="Garamond"/>
        </w:rPr>
        <w:t xml:space="preserve">en </w:t>
      </w:r>
      <w:r w:rsidR="002929AD" w:rsidRPr="002929AD">
        <w:rPr>
          <w:rFonts w:ascii="Garamond" w:hAnsi="Garamond"/>
        </w:rPr>
        <w:t>grund för arkivering och användning av personuppgifter.</w:t>
      </w:r>
      <w:r w:rsidR="002929AD">
        <w:rPr>
          <w:rFonts w:ascii="Garamond" w:hAnsi="Garamond"/>
        </w:rPr>
        <w:t xml:space="preserve"> </w:t>
      </w:r>
      <w:r w:rsidRPr="002929AD">
        <w:rPr>
          <w:rFonts w:ascii="Garamond" w:hAnsi="Garamond"/>
        </w:rPr>
        <w:t>Om myndigheten har upprättat ett register (en förteckning) över behandlingen av personuppgifter ska den bifogas framställan.</w:t>
      </w:r>
    </w:p>
    <w:p w14:paraId="7085E594" w14:textId="0C92681A" w:rsidR="00684C38" w:rsidRPr="00220B47" w:rsidRDefault="00684C38" w:rsidP="00684C38">
      <w:pPr>
        <w:pStyle w:val="Luettelokappale"/>
        <w:numPr>
          <w:ilvl w:val="1"/>
          <w:numId w:val="2"/>
        </w:numPr>
        <w:suppressAutoHyphens w:val="0"/>
        <w:spacing w:before="120"/>
        <w:ind w:left="788" w:hanging="431"/>
        <w:contextualSpacing w:val="0"/>
        <w:rPr>
          <w:rFonts w:ascii="Garamond" w:hAnsi="Garamond"/>
        </w:rPr>
      </w:pPr>
      <w:r>
        <w:rPr>
          <w:rFonts w:ascii="Garamond" w:hAnsi="Garamond"/>
        </w:rPr>
        <w:t>Behandlingen av personuppgifter som gäller särskilda kategorier av personuppgifter (</w:t>
      </w:r>
      <w:r w:rsidR="002929AD">
        <w:rPr>
          <w:rFonts w:ascii="Garamond" w:hAnsi="Garamond"/>
        </w:rPr>
        <w:t xml:space="preserve">artikel 9 i </w:t>
      </w:r>
      <w:r>
        <w:rPr>
          <w:rFonts w:ascii="Garamond" w:hAnsi="Garamond"/>
        </w:rPr>
        <w:t xml:space="preserve">dataskyddsförordningen och </w:t>
      </w:r>
      <w:r w:rsidR="002929AD">
        <w:rPr>
          <w:rFonts w:ascii="Garamond" w:hAnsi="Garamond"/>
        </w:rPr>
        <w:t xml:space="preserve">§ 6 i </w:t>
      </w:r>
      <w:r>
        <w:rPr>
          <w:rFonts w:ascii="Garamond" w:hAnsi="Garamond"/>
        </w:rPr>
        <w:t>dataskyddslagen) och brottmål</w:t>
      </w:r>
      <w:r w:rsidR="002929AD">
        <w:rPr>
          <w:rFonts w:ascii="Garamond" w:hAnsi="Garamond"/>
        </w:rPr>
        <w:t>sdomar</w:t>
      </w:r>
      <w:r>
        <w:rPr>
          <w:rFonts w:ascii="Garamond" w:hAnsi="Garamond"/>
        </w:rPr>
        <w:t xml:space="preserve"> (</w:t>
      </w:r>
      <w:r w:rsidR="002929AD">
        <w:rPr>
          <w:rFonts w:ascii="Garamond" w:hAnsi="Garamond"/>
        </w:rPr>
        <w:t xml:space="preserve">artikel 10 i </w:t>
      </w:r>
      <w:r>
        <w:rPr>
          <w:rFonts w:ascii="Garamond" w:hAnsi="Garamond"/>
        </w:rPr>
        <w:t xml:space="preserve">dataskyddsförordningen och </w:t>
      </w:r>
      <w:r w:rsidR="002929AD">
        <w:rPr>
          <w:rFonts w:ascii="Garamond" w:hAnsi="Garamond"/>
        </w:rPr>
        <w:t xml:space="preserve">§ 7 i </w:t>
      </w:r>
      <w:r>
        <w:rPr>
          <w:rFonts w:ascii="Garamond" w:hAnsi="Garamond"/>
        </w:rPr>
        <w:t xml:space="preserve">dataskyddslagen) förutsätter särskild noggrannhet och möjlighet att avvika från förbudet mot behandling av sådana personuppgifter. </w:t>
      </w:r>
    </w:p>
    <w:p w14:paraId="7D64098D" w14:textId="073A4DB9" w:rsidR="0074322C" w:rsidRPr="002929AD" w:rsidRDefault="08D48ECB" w:rsidP="002929AD">
      <w:pPr>
        <w:spacing w:before="120"/>
        <w:rPr>
          <w:rFonts w:cstheme="minorBidi"/>
        </w:rPr>
      </w:pPr>
      <w:r>
        <w:t xml:space="preserve"> </w:t>
      </w:r>
    </w:p>
    <w:p w14:paraId="52E430AE" w14:textId="32A34C74" w:rsidR="00124AC2" w:rsidRPr="00F7454A" w:rsidRDefault="08D48ECB" w:rsidP="003E5955">
      <w:pPr>
        <w:pStyle w:val="Luettelokappale"/>
        <w:numPr>
          <w:ilvl w:val="0"/>
          <w:numId w:val="2"/>
        </w:numPr>
        <w:spacing w:before="120"/>
        <w:ind w:left="357" w:hanging="357"/>
        <w:contextualSpacing w:val="0"/>
        <w:rPr>
          <w:rFonts w:cstheme="minorBidi"/>
          <w:b/>
          <w:bCs/>
        </w:rPr>
      </w:pPr>
      <w:r>
        <w:rPr>
          <w:b/>
          <w:bCs/>
        </w:rPr>
        <w:t>Uppgifter om de informationssystem som ingår i gallringsframställan</w:t>
      </w:r>
    </w:p>
    <w:p w14:paraId="600F3483" w14:textId="67522177" w:rsidR="004B7CB4" w:rsidRPr="00145579" w:rsidRDefault="004B7CB4" w:rsidP="004B7CB4">
      <w:pPr>
        <w:pStyle w:val="Luettelokappale"/>
        <w:numPr>
          <w:ilvl w:val="0"/>
          <w:numId w:val="0"/>
        </w:numPr>
        <w:spacing w:before="120"/>
        <w:ind w:left="357"/>
        <w:contextualSpacing w:val="0"/>
        <w:rPr>
          <w:rFonts w:ascii="Garamond" w:hAnsi="Garamond"/>
          <w:bCs/>
        </w:rPr>
      </w:pPr>
      <w:r w:rsidRPr="00145579">
        <w:rPr>
          <w:rFonts w:ascii="Garamond" w:hAnsi="Garamond"/>
          <w:szCs w:val="22"/>
        </w:rPr>
        <w:t xml:space="preserve">Gallringsframställan kan gälla eller i den kan ingå </w:t>
      </w:r>
      <w:r w:rsidR="00A91049">
        <w:rPr>
          <w:rFonts w:ascii="Garamond" w:hAnsi="Garamond"/>
          <w:szCs w:val="22"/>
        </w:rPr>
        <w:t xml:space="preserve">informationsinnehåll </w:t>
      </w:r>
      <w:r>
        <w:rPr>
          <w:rFonts w:ascii="Garamond" w:hAnsi="Garamond"/>
          <w:szCs w:val="22"/>
        </w:rPr>
        <w:t>i</w:t>
      </w:r>
      <w:r w:rsidRPr="00145579">
        <w:rPr>
          <w:rFonts w:ascii="Garamond" w:hAnsi="Garamond"/>
          <w:szCs w:val="22"/>
        </w:rPr>
        <w:t xml:space="preserve"> ett eller flera </w:t>
      </w:r>
      <w:r>
        <w:rPr>
          <w:rFonts w:ascii="Garamond" w:hAnsi="Garamond"/>
          <w:szCs w:val="22"/>
        </w:rPr>
        <w:t>informationssystem.</w:t>
      </w:r>
      <w:r w:rsidRPr="00145579">
        <w:rPr>
          <w:rFonts w:ascii="Garamond" w:hAnsi="Garamond"/>
          <w:szCs w:val="22"/>
        </w:rPr>
        <w:t xml:space="preserve"> Närmare uppgifter om varje </w:t>
      </w:r>
      <w:r>
        <w:rPr>
          <w:rFonts w:ascii="Garamond" w:hAnsi="Garamond"/>
          <w:szCs w:val="22"/>
        </w:rPr>
        <w:t xml:space="preserve">informationssystem ska anges </w:t>
      </w:r>
      <w:r w:rsidRPr="00145579">
        <w:rPr>
          <w:rFonts w:ascii="Garamond" w:hAnsi="Garamond"/>
          <w:szCs w:val="22"/>
        </w:rPr>
        <w:t xml:space="preserve">på en separat bilageblankett. </w:t>
      </w:r>
      <w:r w:rsidRPr="00145579">
        <w:rPr>
          <w:rFonts w:ascii="Garamond" w:hAnsi="Garamond"/>
          <w:b/>
          <w:bCs/>
        </w:rPr>
        <w:t xml:space="preserve">Uppgifter </w:t>
      </w:r>
      <w:r>
        <w:rPr>
          <w:rFonts w:ascii="Garamond" w:hAnsi="Garamond"/>
          <w:b/>
          <w:bCs/>
        </w:rPr>
        <w:t xml:space="preserve">om informationssystem för analys av </w:t>
      </w:r>
      <w:r w:rsidRPr="00145579">
        <w:rPr>
          <w:rFonts w:ascii="Garamond" w:hAnsi="Garamond"/>
          <w:b/>
          <w:bCs/>
        </w:rPr>
        <w:t xml:space="preserve">bevarande och gallring. </w:t>
      </w:r>
      <w:r w:rsidRPr="00996F1E">
        <w:rPr>
          <w:rFonts w:ascii="Garamond" w:hAnsi="Garamond"/>
          <w:bCs/>
        </w:rPr>
        <w:t>Varj</w:t>
      </w:r>
      <w:r w:rsidRPr="00145579">
        <w:rPr>
          <w:rFonts w:ascii="Garamond" w:hAnsi="Garamond"/>
          <w:bCs/>
        </w:rPr>
        <w:t xml:space="preserve">e </w:t>
      </w:r>
      <w:r>
        <w:rPr>
          <w:rFonts w:ascii="Garamond" w:hAnsi="Garamond"/>
          <w:bCs/>
        </w:rPr>
        <w:t>informationssystems</w:t>
      </w:r>
      <w:r w:rsidRPr="00145579">
        <w:rPr>
          <w:rFonts w:ascii="Garamond" w:hAnsi="Garamond"/>
          <w:bCs/>
        </w:rPr>
        <w:t xml:space="preserve"> </w:t>
      </w:r>
      <w:r w:rsidR="00A91049">
        <w:rPr>
          <w:rFonts w:ascii="Garamond" w:hAnsi="Garamond"/>
          <w:bCs/>
        </w:rPr>
        <w:t xml:space="preserve">informationsinnehåll </w:t>
      </w:r>
      <w:r>
        <w:rPr>
          <w:rFonts w:ascii="Garamond" w:hAnsi="Garamond"/>
          <w:bCs/>
        </w:rPr>
        <w:t xml:space="preserve">anges på separata blanketter. </w:t>
      </w:r>
      <w:r w:rsidRPr="00145579">
        <w:rPr>
          <w:rFonts w:ascii="Garamond" w:hAnsi="Garamond"/>
          <w:bCs/>
        </w:rPr>
        <w:t xml:space="preserve">Uppgifterna om dessa </w:t>
      </w:r>
      <w:r>
        <w:rPr>
          <w:rFonts w:ascii="Garamond" w:hAnsi="Garamond"/>
          <w:bCs/>
        </w:rPr>
        <w:t>informationssystem</w:t>
      </w:r>
      <w:r w:rsidRPr="00145579">
        <w:rPr>
          <w:rFonts w:ascii="Garamond" w:hAnsi="Garamond"/>
          <w:bCs/>
        </w:rPr>
        <w:t xml:space="preserve"> ska bifogas gallringsframställan.</w:t>
      </w:r>
    </w:p>
    <w:p w14:paraId="425E6546" w14:textId="77A69300" w:rsidR="004B7CB4" w:rsidRPr="00A91049" w:rsidRDefault="004B7CB4" w:rsidP="004B7CB4">
      <w:pPr>
        <w:pStyle w:val="Luettelokappale"/>
        <w:numPr>
          <w:ilvl w:val="1"/>
          <w:numId w:val="2"/>
        </w:numPr>
        <w:suppressAutoHyphens w:val="0"/>
        <w:spacing w:before="120"/>
        <w:contextualSpacing w:val="0"/>
        <w:rPr>
          <w:rFonts w:ascii="Garamond" w:hAnsi="Garamond"/>
          <w:bCs/>
          <w:i/>
        </w:rPr>
      </w:pPr>
      <w:r w:rsidRPr="00145579">
        <w:rPr>
          <w:rFonts w:ascii="Garamond" w:hAnsi="Garamond"/>
          <w:szCs w:val="22"/>
        </w:rPr>
        <w:t xml:space="preserve">En förteckning över de </w:t>
      </w:r>
      <w:r>
        <w:rPr>
          <w:rFonts w:ascii="Garamond" w:hAnsi="Garamond"/>
          <w:bCs/>
        </w:rPr>
        <w:t>informationssystem</w:t>
      </w:r>
      <w:r w:rsidRPr="00145579">
        <w:rPr>
          <w:rFonts w:ascii="Garamond" w:hAnsi="Garamond"/>
          <w:szCs w:val="22"/>
        </w:rPr>
        <w:t xml:space="preserve"> som ingår i gallringsframställan och vars informationsinnehåll ska värderas samt vars registeransvariga (ägare, ansvarig för</w:t>
      </w:r>
      <w:r w:rsidR="006408FD">
        <w:rPr>
          <w:rFonts w:ascii="Garamond" w:hAnsi="Garamond"/>
          <w:szCs w:val="22"/>
        </w:rPr>
        <w:t xml:space="preserve"> förvaringen </w:t>
      </w:r>
      <w:r w:rsidRPr="00145579">
        <w:rPr>
          <w:rFonts w:ascii="Garamond" w:hAnsi="Garamond"/>
          <w:szCs w:val="22"/>
        </w:rPr>
        <w:t xml:space="preserve">och arkiveringen av registrets uppgifter) den som gjort gallringsframställan är. Närmare uppgifter om dessa </w:t>
      </w:r>
      <w:r w:rsidR="00A91049">
        <w:rPr>
          <w:rFonts w:ascii="Garamond" w:hAnsi="Garamond"/>
          <w:szCs w:val="22"/>
        </w:rPr>
        <w:t xml:space="preserve">informationssystem </w:t>
      </w:r>
      <w:r w:rsidRPr="00145579">
        <w:rPr>
          <w:rFonts w:ascii="Garamond" w:hAnsi="Garamond"/>
          <w:szCs w:val="22"/>
        </w:rPr>
        <w:t xml:space="preserve">ska anges på separat bilageblankett </w:t>
      </w:r>
      <w:r w:rsidRPr="00A91049">
        <w:rPr>
          <w:rFonts w:ascii="Garamond" w:hAnsi="Garamond"/>
          <w:bCs/>
          <w:i/>
        </w:rPr>
        <w:t xml:space="preserve">Uppgifter </w:t>
      </w:r>
      <w:r w:rsidR="00A91049" w:rsidRPr="00A91049">
        <w:rPr>
          <w:rFonts w:ascii="Garamond" w:hAnsi="Garamond"/>
          <w:bCs/>
          <w:i/>
        </w:rPr>
        <w:t>om</w:t>
      </w:r>
      <w:r w:rsidRPr="00A91049">
        <w:rPr>
          <w:rFonts w:ascii="Garamond" w:hAnsi="Garamond"/>
          <w:bCs/>
          <w:i/>
        </w:rPr>
        <w:t xml:space="preserve"> informationssystem för analys av bevarande och gallring.</w:t>
      </w:r>
    </w:p>
    <w:p w14:paraId="3A60068C" w14:textId="28E91063" w:rsidR="004B7CB4" w:rsidRPr="00A91049" w:rsidRDefault="004B7CB4" w:rsidP="004B7CB4">
      <w:pPr>
        <w:pStyle w:val="Luettelokappale"/>
        <w:numPr>
          <w:ilvl w:val="1"/>
          <w:numId w:val="2"/>
        </w:numPr>
        <w:suppressAutoHyphens w:val="0"/>
        <w:spacing w:before="120"/>
        <w:contextualSpacing w:val="0"/>
        <w:rPr>
          <w:rFonts w:ascii="Garamond" w:hAnsi="Garamond"/>
          <w:bCs/>
          <w:i/>
        </w:rPr>
      </w:pPr>
      <w:r>
        <w:rPr>
          <w:rFonts w:ascii="Garamond" w:hAnsi="Garamond"/>
          <w:bCs/>
        </w:rPr>
        <w:t>En f</w:t>
      </w:r>
      <w:r w:rsidRPr="00145579">
        <w:rPr>
          <w:rFonts w:ascii="Garamond" w:hAnsi="Garamond"/>
          <w:bCs/>
        </w:rPr>
        <w:t xml:space="preserve">örteckning över andra aktörers informationssystem, som används vid hanteringen av </w:t>
      </w:r>
      <w:r>
        <w:rPr>
          <w:rFonts w:ascii="Garamond" w:hAnsi="Garamond"/>
          <w:bCs/>
        </w:rPr>
        <w:t>verksamheter</w:t>
      </w:r>
      <w:r w:rsidRPr="00145579">
        <w:rPr>
          <w:rFonts w:ascii="Garamond" w:hAnsi="Garamond"/>
          <w:bCs/>
        </w:rPr>
        <w:t xml:space="preserve"> och dokumentinformation som omfattas av gallringsframställan. Ansvaret för </w:t>
      </w:r>
      <w:r>
        <w:rPr>
          <w:rFonts w:ascii="Garamond" w:hAnsi="Garamond"/>
          <w:bCs/>
        </w:rPr>
        <w:t xml:space="preserve">förvaringen </w:t>
      </w:r>
      <w:r w:rsidRPr="00145579">
        <w:rPr>
          <w:rFonts w:ascii="Garamond" w:hAnsi="Garamond"/>
          <w:bCs/>
        </w:rPr>
        <w:t xml:space="preserve">och arkiveringen av dessa uppgifter ligger hos annan aktör. </w:t>
      </w:r>
    </w:p>
    <w:p w14:paraId="2E35E834" w14:textId="5DDE3A74" w:rsidR="00A91049" w:rsidRPr="00A66A30" w:rsidRDefault="00A91049" w:rsidP="00A91049">
      <w:pPr>
        <w:pStyle w:val="Luettelokappale"/>
        <w:numPr>
          <w:ilvl w:val="1"/>
          <w:numId w:val="2"/>
        </w:numPr>
        <w:spacing w:before="120"/>
        <w:contextualSpacing w:val="0"/>
        <w:rPr>
          <w:rFonts w:ascii="Garamond" w:hAnsi="Garamond" w:cstheme="minorBidi"/>
        </w:rPr>
      </w:pPr>
      <w:r w:rsidRPr="00A66A30">
        <w:rPr>
          <w:rFonts w:ascii="Garamond" w:hAnsi="Garamond"/>
        </w:rPr>
        <w:t>En aktör kan använda uppgifter i andra aktörers/personuppgiftsansvarigas informationssystem för att utföra sina uppdrag eller är skyldig att överföra till/lagra uppgifter i andra aktörers/personuppgiftsvarigas informationssystem. Om aktören använder uppgifter i andra informationssystem, lagrar aktören dessa uppgifter eller använder aktören uppgifterna endast via tekniska gränssnitt?</w:t>
      </w:r>
    </w:p>
    <w:p w14:paraId="6519CD1C" w14:textId="629ED124" w:rsidR="00A91049" w:rsidRPr="00A66A30" w:rsidRDefault="00A91049" w:rsidP="00A91049">
      <w:pPr>
        <w:pStyle w:val="Luettelokappale"/>
        <w:numPr>
          <w:ilvl w:val="0"/>
          <w:numId w:val="0"/>
        </w:numPr>
        <w:spacing w:before="120"/>
        <w:ind w:left="788"/>
        <w:contextualSpacing w:val="0"/>
        <w:rPr>
          <w:rFonts w:ascii="Garamond" w:hAnsi="Garamond" w:cstheme="minorBidi"/>
        </w:rPr>
      </w:pPr>
      <w:r w:rsidRPr="00A66A30">
        <w:rPr>
          <w:rFonts w:ascii="Garamond" w:hAnsi="Garamond"/>
        </w:rPr>
        <w:t xml:space="preserve">Dessa uppgifter finns i informationshanteringsmodellen </w:t>
      </w:r>
      <w:r w:rsidR="00BD26F3" w:rsidRPr="00A66A30">
        <w:rPr>
          <w:rFonts w:ascii="Garamond" w:hAnsi="Garamond"/>
        </w:rPr>
        <w:t xml:space="preserve">för den </w:t>
      </w:r>
      <w:r w:rsidRPr="00A66A30">
        <w:rPr>
          <w:rFonts w:ascii="Garamond" w:hAnsi="Garamond"/>
        </w:rPr>
        <w:t xml:space="preserve">som </w:t>
      </w:r>
      <w:r w:rsidR="00BD26F3" w:rsidRPr="00A66A30">
        <w:rPr>
          <w:rFonts w:ascii="Garamond" w:hAnsi="Garamond"/>
        </w:rPr>
        <w:t xml:space="preserve">gjort </w:t>
      </w:r>
      <w:r w:rsidRPr="00A66A30">
        <w:rPr>
          <w:rFonts w:ascii="Garamond" w:hAnsi="Garamond"/>
        </w:rPr>
        <w:t xml:space="preserve">framställan.  </w:t>
      </w:r>
    </w:p>
    <w:p w14:paraId="707021F7" w14:textId="645C5AAD" w:rsidR="00E75896" w:rsidRDefault="08D48ECB" w:rsidP="003E5955">
      <w:pPr>
        <w:pStyle w:val="Luettelokappale"/>
        <w:numPr>
          <w:ilvl w:val="0"/>
          <w:numId w:val="2"/>
        </w:numPr>
        <w:spacing w:before="120"/>
        <w:ind w:left="357" w:hanging="357"/>
        <w:contextualSpacing w:val="0"/>
        <w:rPr>
          <w:rFonts w:cstheme="minorBidi"/>
          <w:b/>
          <w:bCs/>
        </w:rPr>
      </w:pPr>
      <w:r>
        <w:rPr>
          <w:b/>
          <w:bCs/>
        </w:rPr>
        <w:t xml:space="preserve">Uppgifter om </w:t>
      </w:r>
      <w:r w:rsidR="00BD26F3">
        <w:rPr>
          <w:b/>
          <w:bCs/>
        </w:rPr>
        <w:t>bevarande</w:t>
      </w:r>
      <w:r>
        <w:rPr>
          <w:b/>
          <w:bCs/>
        </w:rPr>
        <w:t xml:space="preserve">formen för analog </w:t>
      </w:r>
      <w:r w:rsidR="000E69CE" w:rsidRPr="000E69CE">
        <w:rPr>
          <w:b/>
          <w:bCs/>
        </w:rPr>
        <w:t>dokumentinformation</w:t>
      </w:r>
    </w:p>
    <w:p w14:paraId="0C6D2AD1" w14:textId="1C88B1C9" w:rsidR="0004391F" w:rsidRDefault="0004391F" w:rsidP="0099637B">
      <w:pPr>
        <w:spacing w:before="120"/>
        <w:ind w:left="-3"/>
      </w:pPr>
      <w:r>
        <w:t xml:space="preserve">Ange i tabellen uppgifter om all analog dokumentinformation som ska arkiveras, d.v.s. som enligt arkivlagen ska förvaras varaktigt, och som omfattas av gallringsframställan eller som det i denna framställan föreslås att ska 1) arkiveras både i analog och i digital form på grund av det kulturhistoriska </w:t>
      </w:r>
      <w:r>
        <w:lastRenderedPageBreak/>
        <w:t>värdet 2) arkiveras endast i digital form eller 3) ersättas med material som är ursprungligen digitalt eller som digitaliserats och som aktören innehar och som till informationsinnehållet motsvarar den analoga dokumentinformationen.</w:t>
      </w:r>
    </w:p>
    <w:p w14:paraId="53104694" w14:textId="44466C46" w:rsidR="0004391F" w:rsidRDefault="0004391F" w:rsidP="0099637B">
      <w:pPr>
        <w:spacing w:before="120"/>
        <w:ind w:left="-3"/>
      </w:pPr>
      <w:r>
        <w:t>Ovan punkterna 1–2</w:t>
      </w:r>
      <w:r w:rsidR="0099637B">
        <w:t>:</w:t>
      </w:r>
      <w:r>
        <w:t xml:space="preserve"> Riksarkivet beslutar utgående från framställan om de</w:t>
      </w:r>
      <w:r w:rsidR="0099637B">
        <w:t xml:space="preserve">n </w:t>
      </w:r>
      <w:r>
        <w:t>analoga bevarandeform</w:t>
      </w:r>
      <w:r w:rsidR="0099637B">
        <w:t xml:space="preserve">en </w:t>
      </w:r>
      <w:r>
        <w:t xml:space="preserve">har kulturhistoriskt värde eller om dokumentinformationen kan arkiveras i enbart digital form och de analoga uttrycken kan förstöras </w:t>
      </w:r>
      <w:r w:rsidR="00A66A30">
        <w:t xml:space="preserve">i framtiden </w:t>
      </w:r>
      <w:r>
        <w:t>efter att digitaliseringen genomförts.</w:t>
      </w:r>
    </w:p>
    <w:p w14:paraId="32708482" w14:textId="17D33520" w:rsidR="0004391F" w:rsidRDefault="0004391F" w:rsidP="0099637B">
      <w:pPr>
        <w:spacing w:before="120"/>
        <w:ind w:left="-3"/>
      </w:pPr>
      <w:r>
        <w:t>Ovan punkt 3</w:t>
      </w:r>
      <w:r w:rsidR="0099637B">
        <w:t>:</w:t>
      </w:r>
      <w:r>
        <w:t xml:space="preserve"> Riksarkivet beslutar utgående från framställan om de</w:t>
      </w:r>
      <w:r w:rsidR="0099637B">
        <w:t>n</w:t>
      </w:r>
      <w:r>
        <w:t xml:space="preserve"> analoga bevarandefor</w:t>
      </w:r>
      <w:r w:rsidR="0099637B">
        <w:t>men</w:t>
      </w:r>
      <w:r>
        <w:t xml:space="preserve"> har kulturhistoriskt värde eller om den analoga dokumentinformation som ska förvaras varaktigt kan ersättas med digitaliserad dokumentinformation eller ursprungligen digital dokumentinformation i register- eller databasform och som aktören innehar. Med detta avses sådan analog dokumentinformation som också finns i digital form, antingen som ursprungligen digital eller digitaliserad information, men som enligt tidigare gallringsbeslut från Riksarkivet ska förvaras varaktigt i analog form.</w:t>
      </w:r>
    </w:p>
    <w:p w14:paraId="0E20630C" w14:textId="5AE5B055" w:rsidR="007E3291" w:rsidRPr="00E5701B" w:rsidRDefault="007E3291" w:rsidP="00E5701B">
      <w:pPr>
        <w:spacing w:before="120"/>
        <w:ind w:left="-3"/>
      </w:pPr>
      <w:r>
        <w:t>Närmare anvisningar om bedömning</w:t>
      </w:r>
      <w:r w:rsidR="00973C77">
        <w:t>en</w:t>
      </w:r>
      <w:r>
        <w:t xml:space="preserve"> av den analoga förvaringsformens kulturhistoriska värde finns i den separata bilagan </w:t>
      </w:r>
      <w:r w:rsidRPr="00E5701B">
        <w:rPr>
          <w:i/>
          <w:iCs/>
        </w:rPr>
        <w:t xml:space="preserve">Riksarkivets bedömningskategorier och bedömningskriterier vid beslut om analoga handlingars </w:t>
      </w:r>
      <w:r w:rsidR="000E69CE" w:rsidRPr="00E5701B">
        <w:rPr>
          <w:i/>
          <w:iCs/>
        </w:rPr>
        <w:t>bevarande</w:t>
      </w:r>
      <w:r w:rsidRPr="00E5701B">
        <w:rPr>
          <w:i/>
          <w:iCs/>
        </w:rPr>
        <w:t>form</w:t>
      </w:r>
      <w:r w:rsidR="00973C77">
        <w:rPr>
          <w:i/>
          <w:iCs/>
        </w:rPr>
        <w:t>at</w:t>
      </w:r>
      <w:r>
        <w:t xml:space="preserve"> </w:t>
      </w:r>
      <w:r w:rsidRPr="00E5701B">
        <w:rPr>
          <w:i/>
          <w:iCs/>
        </w:rPr>
        <w:t>(KA/12247/07.01.01.03.00/2019)</w:t>
      </w:r>
      <w:r>
        <w:t xml:space="preserve"> till </w:t>
      </w:r>
      <w:r w:rsidR="00E5701B">
        <w:t>bevarande- och gallringspolicyn.</w:t>
      </w:r>
    </w:p>
    <w:p w14:paraId="64C49707" w14:textId="0D84E97B" w:rsidR="00220B47" w:rsidRPr="00F7454A" w:rsidRDefault="00013593" w:rsidP="003E5955">
      <w:pPr>
        <w:pStyle w:val="Luettelokappale"/>
        <w:numPr>
          <w:ilvl w:val="1"/>
          <w:numId w:val="2"/>
        </w:numPr>
        <w:rPr>
          <w:rFonts w:cstheme="minorBidi"/>
        </w:rPr>
      </w:pPr>
      <w:r>
        <w:t>Ange namnet på arkivbildaren/aktören.</w:t>
      </w:r>
    </w:p>
    <w:p w14:paraId="74A91CAD" w14:textId="03BF52D6" w:rsidR="003730F0" w:rsidRPr="003730F0" w:rsidRDefault="003730F0" w:rsidP="003730F0">
      <w:pPr>
        <w:pStyle w:val="Luettelokappale"/>
        <w:numPr>
          <w:ilvl w:val="1"/>
          <w:numId w:val="2"/>
        </w:numPr>
        <w:spacing w:before="240"/>
        <w:rPr>
          <w:rFonts w:cstheme="minorBidi"/>
        </w:rPr>
      </w:pPr>
      <w:r w:rsidRPr="003730F0">
        <w:rPr>
          <w:rFonts w:cstheme="minorBidi"/>
        </w:rPr>
        <w:t>Analoga handlingars kulturhistoriska värde och bevarandeform kan bedömas på tre alternativa beskrivningsnivåer: arkiv-, serie- eller uppgiftshelhets- (baserad på form eller uppgift/funktion) eller arkivenhetsnivå. Arkivenhetsnivån kan omfatta flera arkivenheter som hör till en viss serie- eller uppgiftshelhet.</w:t>
      </w:r>
    </w:p>
    <w:p w14:paraId="66152480" w14:textId="77777777" w:rsidR="00A3343F" w:rsidRDefault="00A3343F" w:rsidP="00A3343F">
      <w:pPr>
        <w:pStyle w:val="Luettelokappale"/>
        <w:numPr>
          <w:ilvl w:val="0"/>
          <w:numId w:val="0"/>
        </w:numPr>
        <w:spacing w:before="240"/>
        <w:ind w:left="792"/>
        <w:rPr>
          <w:rFonts w:cstheme="minorBidi"/>
        </w:rPr>
      </w:pPr>
    </w:p>
    <w:p w14:paraId="16BE03A0" w14:textId="37CA4711" w:rsidR="003730F0" w:rsidRPr="003730F0" w:rsidRDefault="003730F0" w:rsidP="00A3343F">
      <w:pPr>
        <w:pStyle w:val="Luettelokappale"/>
        <w:numPr>
          <w:ilvl w:val="0"/>
          <w:numId w:val="0"/>
        </w:numPr>
        <w:spacing w:before="240"/>
        <w:ind w:left="792"/>
        <w:rPr>
          <w:rFonts w:cstheme="minorBidi"/>
        </w:rPr>
      </w:pPr>
      <w:r w:rsidRPr="003730F0">
        <w:rPr>
          <w:rFonts w:cstheme="minorBidi"/>
        </w:rPr>
        <w:t>Välj i rullgardinsmenyn den beskrivningsnivå</w:t>
      </w:r>
      <w:r>
        <w:rPr>
          <w:rFonts w:cstheme="minorBidi"/>
        </w:rPr>
        <w:t xml:space="preserve"> som bedömningen gäller.</w:t>
      </w:r>
      <w:r w:rsidRPr="003730F0">
        <w:rPr>
          <w:rFonts w:cstheme="minorBidi"/>
        </w:rPr>
        <w:t xml:space="preserve"> </w:t>
      </w:r>
    </w:p>
    <w:p w14:paraId="1E8DF1EB" w14:textId="1A2D3AC4" w:rsidR="003730F0" w:rsidRPr="003730F0" w:rsidRDefault="003730F0" w:rsidP="00A3343F">
      <w:pPr>
        <w:pStyle w:val="Luettelokappale"/>
        <w:numPr>
          <w:ilvl w:val="0"/>
          <w:numId w:val="0"/>
        </w:numPr>
        <w:spacing w:before="240"/>
        <w:ind w:left="792"/>
        <w:contextualSpacing w:val="0"/>
        <w:rPr>
          <w:rFonts w:cstheme="minorBidi"/>
        </w:rPr>
      </w:pPr>
      <w:r w:rsidRPr="003730F0">
        <w:rPr>
          <w:rFonts w:cstheme="minorBidi"/>
        </w:rPr>
        <w:t xml:space="preserve">Som resultat av bedömningen kan man föreslå till exempel att största delen handlingar som ingår i en viss arkivhelhet arkiveras i enbart digital form och att en mindre del (t.ex. en helhet av några enstaka arkivenheter) arkiveras som kulturhistoriskt värdefulla i analog form. Skriv då delhelheten som har bedömts som kulturhistoriskt värdefull och de delar som föreslås arkiveras endast i digital form på separata rader i tabellen. Om de arkivenheter som föreslås vara kulturhistoriskt värdefulla </w:t>
      </w:r>
      <w:r>
        <w:rPr>
          <w:rFonts w:cstheme="minorBidi"/>
        </w:rPr>
        <w:t xml:space="preserve">finns i </w:t>
      </w:r>
      <w:r w:rsidRPr="003730F0">
        <w:rPr>
          <w:rFonts w:cstheme="minorBidi"/>
        </w:rPr>
        <w:t xml:space="preserve">olika serier meddelas dessa på separata rader. Ange utifrån de nämnda principerna även de materialhelheter som föreslås att ska ersättas med motsvarande ursprunglig eller digitaliserad </w:t>
      </w:r>
      <w:r w:rsidR="0063497F">
        <w:rPr>
          <w:rFonts w:cstheme="minorBidi"/>
        </w:rPr>
        <w:t xml:space="preserve">information </w:t>
      </w:r>
      <w:r w:rsidRPr="003730F0">
        <w:rPr>
          <w:rFonts w:cstheme="minorBidi"/>
        </w:rPr>
        <w:t>som aktören innehar.</w:t>
      </w:r>
    </w:p>
    <w:p w14:paraId="61C1D602" w14:textId="42CF74CE" w:rsidR="00794D3E" w:rsidRPr="00F7454A" w:rsidRDefault="003A5499" w:rsidP="003E5955">
      <w:pPr>
        <w:pStyle w:val="Luettelokappale"/>
        <w:numPr>
          <w:ilvl w:val="1"/>
          <w:numId w:val="2"/>
        </w:numPr>
        <w:spacing w:before="120"/>
        <w:ind w:left="788" w:hanging="431"/>
        <w:contextualSpacing w:val="0"/>
        <w:rPr>
          <w:rFonts w:cstheme="minorBidi"/>
        </w:rPr>
      </w:pPr>
      <w:r>
        <w:t>Ange namnet på arkivet, serie- eller uppgiftshelheten (baserad på form eller uppgift) eller arkivenheten/-enheterna.</w:t>
      </w:r>
    </w:p>
    <w:p w14:paraId="41E61819" w14:textId="7A22D677" w:rsidR="00220B47" w:rsidRPr="00F7454A" w:rsidRDefault="00BF5545" w:rsidP="003E5955">
      <w:pPr>
        <w:pStyle w:val="Luettelokappale"/>
        <w:numPr>
          <w:ilvl w:val="1"/>
          <w:numId w:val="2"/>
        </w:numPr>
        <w:spacing w:before="120"/>
        <w:ind w:left="788" w:hanging="431"/>
        <w:contextualSpacing w:val="0"/>
        <w:rPr>
          <w:rFonts w:cstheme="minorBidi"/>
        </w:rPr>
      </w:pPr>
      <w:r>
        <w:t>Ange gränsåren, det vill säga den tidsperiod som materialen omfattar i årtal, till exempel 1980–1990.</w:t>
      </w:r>
    </w:p>
    <w:p w14:paraId="77094E01" w14:textId="11E35723" w:rsidR="00EB0C48" w:rsidRPr="00F7454A" w:rsidRDefault="00BF5545" w:rsidP="003E5955">
      <w:pPr>
        <w:pStyle w:val="Luettelokappale"/>
        <w:numPr>
          <w:ilvl w:val="1"/>
          <w:numId w:val="2"/>
        </w:numPr>
        <w:spacing w:before="120"/>
        <w:ind w:left="788" w:hanging="431"/>
        <w:contextualSpacing w:val="0"/>
        <w:rPr>
          <w:rFonts w:cstheme="minorBidi"/>
        </w:rPr>
      </w:pPr>
      <w:r>
        <w:t xml:space="preserve">Ange </w:t>
      </w:r>
      <w:r w:rsidR="000E69CE">
        <w:t>signum</w:t>
      </w:r>
      <w:r>
        <w:t xml:space="preserve"> för serien om </w:t>
      </w:r>
      <w:r w:rsidR="00A3343F">
        <w:t xml:space="preserve">bedömningen gäller </w:t>
      </w:r>
      <w:r>
        <w:t xml:space="preserve">ett material som består av en serie- eller uppgiftshelhet, och </w:t>
      </w:r>
      <w:r w:rsidR="000E69CE">
        <w:t>signum</w:t>
      </w:r>
      <w:r>
        <w:t xml:space="preserve"> för arkivenheten om bedömningen </w:t>
      </w:r>
      <w:r w:rsidR="0063497F">
        <w:t xml:space="preserve">gäller </w:t>
      </w:r>
      <w:r>
        <w:t>en enskild arkivenhet.</w:t>
      </w:r>
    </w:p>
    <w:p w14:paraId="2F1D55E8" w14:textId="403EF4C1" w:rsidR="00220B47" w:rsidRPr="00F7454A" w:rsidRDefault="000E69CE" w:rsidP="08D48ECB">
      <w:pPr>
        <w:pStyle w:val="Luettelokappale"/>
        <w:numPr>
          <w:ilvl w:val="0"/>
          <w:numId w:val="0"/>
        </w:numPr>
        <w:spacing w:before="60" w:after="60"/>
        <w:ind w:left="792"/>
        <w:rPr>
          <w:rFonts w:cstheme="minorBidi"/>
        </w:rPr>
      </w:pPr>
      <w:r>
        <w:t>Signum</w:t>
      </w:r>
      <w:r w:rsidR="08D48ECB">
        <w:t xml:space="preserve"> för flera arkivenheter som ingår i samma serie/uppgiftshelhet kan anges på en och samma rad i tabellen. I detta fall anges till exempel Ea:1–10 (tio arkivenheter i serien Ea </w:t>
      </w:r>
      <w:r w:rsidR="00A3343F">
        <w:t xml:space="preserve">omfattas av </w:t>
      </w:r>
      <w:r w:rsidR="08D48ECB">
        <w:t>bedömningen).</w:t>
      </w:r>
    </w:p>
    <w:p w14:paraId="2EDEFCD5" w14:textId="294B44DA" w:rsidR="004F4C1B" w:rsidRPr="00F7454A" w:rsidRDefault="007C2E9B" w:rsidP="003E5955">
      <w:pPr>
        <w:pStyle w:val="Luettelokappale"/>
        <w:numPr>
          <w:ilvl w:val="1"/>
          <w:numId w:val="2"/>
        </w:numPr>
        <w:spacing w:before="120"/>
        <w:ind w:left="788" w:hanging="431"/>
        <w:contextualSpacing w:val="0"/>
        <w:rPr>
          <w:rFonts w:cstheme="minorBidi"/>
        </w:rPr>
      </w:pPr>
      <w:r>
        <w:t>Ange material</w:t>
      </w:r>
      <w:r w:rsidR="00A3343F">
        <w:t xml:space="preserve">ets omfattning </w:t>
      </w:r>
      <w:r>
        <w:t>i hyllmeter eller stycken.</w:t>
      </w:r>
    </w:p>
    <w:p w14:paraId="0BFCD7C6" w14:textId="43930F72" w:rsidR="00A3343F" w:rsidRDefault="00A3343F" w:rsidP="00A3343F">
      <w:pPr>
        <w:pStyle w:val="Luettelokappale"/>
        <w:numPr>
          <w:ilvl w:val="0"/>
          <w:numId w:val="0"/>
        </w:numPr>
        <w:spacing w:before="120"/>
        <w:ind w:left="794"/>
      </w:pPr>
      <w:r>
        <w:t>Ange alternativt om det är en uppskattning eller exakt uppgift om materialets omfattning. Hur exakt uppskattningen av mängden material är beror på beskrivningsnivån för det material som ska bedömas: på arkivnivå räcker det med en bedömning med några meters exakthet medan det på arkivenhetsnivå är bra att ange materialets exakta omfattning.</w:t>
      </w:r>
    </w:p>
    <w:p w14:paraId="7BC472F5" w14:textId="77777777" w:rsidR="00A3343F" w:rsidRDefault="00A3343F" w:rsidP="00A3343F">
      <w:pPr>
        <w:pStyle w:val="Luettelokappale"/>
        <w:numPr>
          <w:ilvl w:val="0"/>
          <w:numId w:val="0"/>
        </w:numPr>
        <w:spacing w:before="120"/>
        <w:ind w:left="794"/>
      </w:pPr>
    </w:p>
    <w:p w14:paraId="1522B8AB" w14:textId="3169064D" w:rsidR="00EB330C" w:rsidRDefault="00A3343F" w:rsidP="00A3343F">
      <w:pPr>
        <w:pStyle w:val="Luettelokappale"/>
        <w:numPr>
          <w:ilvl w:val="0"/>
          <w:numId w:val="0"/>
        </w:numPr>
        <w:spacing w:before="120"/>
        <w:ind w:left="794"/>
        <w:contextualSpacing w:val="0"/>
      </w:pPr>
      <w:r>
        <w:t xml:space="preserve">Ange mängden i stycketal när materialet som gallringsframställan gäller är specialmaterial, som t.ex. en kart- eller ritningssamling eller -arkiv. Även i det fallet kan stycketalet anges antingen som </w:t>
      </w:r>
      <w:r w:rsidR="00EB330C">
        <w:t>en uppskattning</w:t>
      </w:r>
      <w:r>
        <w:t xml:space="preserve"> eller </w:t>
      </w:r>
      <w:r w:rsidR="00EB330C">
        <w:t xml:space="preserve">ett </w:t>
      </w:r>
      <w:r>
        <w:t>exakt stycketal.</w:t>
      </w:r>
    </w:p>
    <w:p w14:paraId="5264CA0E" w14:textId="6D925294" w:rsidR="00DB03B9" w:rsidRPr="00F7454A" w:rsidRDefault="08D48ECB" w:rsidP="003E5955">
      <w:pPr>
        <w:pStyle w:val="Luettelokappale"/>
        <w:numPr>
          <w:ilvl w:val="1"/>
          <w:numId w:val="2"/>
        </w:numPr>
        <w:spacing w:before="120"/>
        <w:ind w:left="788" w:hanging="431"/>
        <w:contextualSpacing w:val="0"/>
        <w:rPr>
          <w:rFonts w:cstheme="minorBidi"/>
        </w:rPr>
      </w:pPr>
      <w:r>
        <w:t xml:space="preserve">I rullgardinsmenyn </w:t>
      </w:r>
      <w:r w:rsidR="00A37E9A">
        <w:t>väljer man</w:t>
      </w:r>
      <w:r>
        <w:t>:</w:t>
      </w:r>
    </w:p>
    <w:p w14:paraId="7FA86255" w14:textId="1AA9F368" w:rsidR="00DB03B9" w:rsidRPr="00F7454A" w:rsidRDefault="08D48ECB" w:rsidP="08D48ECB">
      <w:pPr>
        <w:pStyle w:val="Luettelokappale"/>
        <w:numPr>
          <w:ilvl w:val="0"/>
          <w:numId w:val="0"/>
        </w:numPr>
        <w:spacing w:before="120"/>
        <w:ind w:left="794"/>
        <w:contextualSpacing w:val="0"/>
        <w:rPr>
          <w:rFonts w:cstheme="minorBidi"/>
        </w:rPr>
      </w:pPr>
      <w:r>
        <w:rPr>
          <w:b/>
          <w:bCs/>
        </w:rPr>
        <w:t>1) Ja</w:t>
      </w:r>
      <w:r>
        <w:t xml:space="preserve">, om man föreslår att den analoga </w:t>
      </w:r>
      <w:r w:rsidR="00EB330C">
        <w:t>bevarande</w:t>
      </w:r>
      <w:r>
        <w:t xml:space="preserve">formen för </w:t>
      </w:r>
      <w:r w:rsidR="00EB330C">
        <w:t>d</w:t>
      </w:r>
      <w:r w:rsidR="000E69CE">
        <w:t xml:space="preserve">okumentinformationen </w:t>
      </w:r>
      <w:r>
        <w:t xml:space="preserve">är kulturhistoriskt värdefull. Då föreslår man att </w:t>
      </w:r>
      <w:r w:rsidR="000E69CE">
        <w:t xml:space="preserve">dokumentinformationen </w:t>
      </w:r>
      <w:r>
        <w:t xml:space="preserve">ska </w:t>
      </w:r>
      <w:r w:rsidR="00EB330C">
        <w:t>bevaras</w:t>
      </w:r>
      <w:r>
        <w:t xml:space="preserve"> både i analog och digital form. </w:t>
      </w:r>
    </w:p>
    <w:p w14:paraId="586AD55E" w14:textId="3237FAA0" w:rsidR="00220B47" w:rsidRPr="00F7454A" w:rsidRDefault="08D48ECB" w:rsidP="08D48ECB">
      <w:pPr>
        <w:pStyle w:val="Luettelokappale"/>
        <w:numPr>
          <w:ilvl w:val="0"/>
          <w:numId w:val="0"/>
        </w:numPr>
        <w:spacing w:before="60" w:after="60"/>
        <w:ind w:left="792"/>
        <w:rPr>
          <w:rFonts w:cstheme="minorBidi"/>
        </w:rPr>
      </w:pPr>
      <w:r>
        <w:rPr>
          <w:b/>
          <w:bCs/>
        </w:rPr>
        <w:t>2) Nej</w:t>
      </w:r>
      <w:r>
        <w:t xml:space="preserve">, om man bedömer att den analoga </w:t>
      </w:r>
      <w:r w:rsidR="00EB330C">
        <w:t>bevarande</w:t>
      </w:r>
      <w:r>
        <w:t>formen för handlingarna inte har kulturhistoriskt värde och föreslår att de</w:t>
      </w:r>
      <w:r w:rsidR="00EB330C">
        <w:t>n dokumentinformation</w:t>
      </w:r>
      <w:r>
        <w:t xml:space="preserve"> som ska arkiveras endast ska förvaras i digital form efter digitaliseringen.</w:t>
      </w:r>
    </w:p>
    <w:p w14:paraId="7B7C2444" w14:textId="0101E34F" w:rsidR="00D95C09" w:rsidRPr="00F7454A" w:rsidRDefault="08D48ECB" w:rsidP="003E5955">
      <w:pPr>
        <w:pStyle w:val="Luettelokappale"/>
        <w:numPr>
          <w:ilvl w:val="1"/>
          <w:numId w:val="2"/>
        </w:numPr>
        <w:spacing w:before="120"/>
        <w:ind w:left="788" w:hanging="431"/>
        <w:contextualSpacing w:val="0"/>
        <w:rPr>
          <w:rFonts w:cstheme="minorBidi"/>
        </w:rPr>
      </w:pPr>
      <w:r>
        <w:t xml:space="preserve">I rullgardinsmenyn </w:t>
      </w:r>
      <w:r w:rsidR="00A37E9A">
        <w:t>väljer man</w:t>
      </w:r>
      <w:r>
        <w:t>:</w:t>
      </w:r>
    </w:p>
    <w:p w14:paraId="4B4AE983" w14:textId="7E390D87" w:rsidR="00BA5FC1" w:rsidRPr="00F7454A" w:rsidRDefault="08D48ECB" w:rsidP="08D48ECB">
      <w:pPr>
        <w:pStyle w:val="Luettelokappale"/>
        <w:numPr>
          <w:ilvl w:val="0"/>
          <w:numId w:val="0"/>
        </w:numPr>
        <w:spacing w:before="120"/>
        <w:ind w:left="794"/>
        <w:contextualSpacing w:val="0"/>
        <w:rPr>
          <w:rFonts w:cstheme="minorBidi"/>
        </w:rPr>
      </w:pPr>
      <w:r>
        <w:rPr>
          <w:b/>
          <w:bCs/>
        </w:rPr>
        <w:t>1) Ja</w:t>
      </w:r>
      <w:r>
        <w:t>, om man föreslår att de</w:t>
      </w:r>
      <w:r w:rsidR="00EB330C">
        <w:t>n</w:t>
      </w:r>
      <w:r>
        <w:t xml:space="preserve"> analoga </w:t>
      </w:r>
      <w:r w:rsidR="000E69CE">
        <w:t>dokumentinformation</w:t>
      </w:r>
      <w:r w:rsidR="00EB330C">
        <w:t>en</w:t>
      </w:r>
      <w:r w:rsidR="000E69CE">
        <w:t xml:space="preserve"> </w:t>
      </w:r>
      <w:r>
        <w:t xml:space="preserve">ska ersättas med motsvarande </w:t>
      </w:r>
      <w:r w:rsidR="00EB330C">
        <w:t xml:space="preserve">ursprungligen digital </w:t>
      </w:r>
      <w:r w:rsidR="000E69CE">
        <w:t xml:space="preserve">dokumentinformation </w:t>
      </w:r>
      <w:r>
        <w:t>eller digitaliserad dokument</w:t>
      </w:r>
      <w:r w:rsidR="00EB330C">
        <w:t>information</w:t>
      </w:r>
      <w:r w:rsidR="008E3D40">
        <w:t xml:space="preserve"> </w:t>
      </w:r>
      <w:r>
        <w:t xml:space="preserve">som aktören innehar. </w:t>
      </w:r>
    </w:p>
    <w:p w14:paraId="79AF9AEE" w14:textId="5303D2FA" w:rsidR="007D5DE6" w:rsidRPr="00F7454A" w:rsidRDefault="08D48ECB" w:rsidP="08D48ECB">
      <w:pPr>
        <w:pStyle w:val="Luettelokappale"/>
        <w:numPr>
          <w:ilvl w:val="0"/>
          <w:numId w:val="0"/>
        </w:numPr>
        <w:spacing w:before="120"/>
        <w:ind w:left="794"/>
        <w:contextualSpacing w:val="0"/>
        <w:rPr>
          <w:rFonts w:cstheme="minorBidi"/>
        </w:rPr>
      </w:pPr>
      <w:r>
        <w:rPr>
          <w:b/>
          <w:bCs/>
        </w:rPr>
        <w:t>2) Nej</w:t>
      </w:r>
      <w:r>
        <w:t>, om de</w:t>
      </w:r>
      <w:r w:rsidR="00EB330C">
        <w:t>n</w:t>
      </w:r>
      <w:r>
        <w:t xml:space="preserve"> analoga </w:t>
      </w:r>
      <w:r w:rsidR="000E69CE">
        <w:t>dokumentinformation</w:t>
      </w:r>
      <w:r w:rsidR="00EB330C">
        <w:t>en</w:t>
      </w:r>
      <w:r w:rsidR="000E69CE">
        <w:t xml:space="preserve"> </w:t>
      </w:r>
      <w:r>
        <w:t>(t.ex. pappers</w:t>
      </w:r>
      <w:r w:rsidR="00EB330C">
        <w:t>handlingar</w:t>
      </w:r>
      <w:r>
        <w:t xml:space="preserve">) är </w:t>
      </w:r>
      <w:r w:rsidR="000E69CE">
        <w:t>dokumentinformation</w:t>
      </w:r>
      <w:r w:rsidR="00EB330C">
        <w:t>en</w:t>
      </w:r>
      <w:r w:rsidR="000E69CE">
        <w:t xml:space="preserve">s </w:t>
      </w:r>
      <w:r>
        <w:t xml:space="preserve">enda befintliga </w:t>
      </w:r>
      <w:r w:rsidR="00EB330C">
        <w:t>bevarande</w:t>
      </w:r>
      <w:r>
        <w:t>form (uttryck) eller om de</w:t>
      </w:r>
      <w:r w:rsidR="00EB330C">
        <w:t>n</w:t>
      </w:r>
      <w:r>
        <w:t xml:space="preserve"> analoga </w:t>
      </w:r>
      <w:r w:rsidR="000E69CE">
        <w:t>dokumentinformation</w:t>
      </w:r>
      <w:r w:rsidR="008E3D40">
        <w:t>en</w:t>
      </w:r>
      <w:r w:rsidR="000E69CE">
        <w:t xml:space="preserve"> </w:t>
      </w:r>
      <w:r>
        <w:t xml:space="preserve">inte kan ersättas med befintlig digital </w:t>
      </w:r>
      <w:r w:rsidR="000E69CE">
        <w:t xml:space="preserve">dokumentinformation </w:t>
      </w:r>
      <w:r>
        <w:t xml:space="preserve">(t.ex. på grund av bristfälligt </w:t>
      </w:r>
      <w:r w:rsidR="00EB330C">
        <w:t>informations</w:t>
      </w:r>
      <w:r>
        <w:t xml:space="preserve">innehåll). </w:t>
      </w:r>
    </w:p>
    <w:p w14:paraId="2BD61662" w14:textId="77777777" w:rsidR="005B027B" w:rsidRDefault="08D48ECB" w:rsidP="005B027B">
      <w:pPr>
        <w:pStyle w:val="Luettelokappale"/>
        <w:numPr>
          <w:ilvl w:val="0"/>
          <w:numId w:val="0"/>
        </w:numPr>
        <w:spacing w:before="120" w:after="0"/>
        <w:ind w:left="794"/>
        <w:contextualSpacing w:val="0"/>
      </w:pPr>
      <w:r>
        <w:t xml:space="preserve">Valet innebär att den analoga </w:t>
      </w:r>
      <w:r w:rsidR="00715C15">
        <w:t>bevarande</w:t>
      </w:r>
      <w:r>
        <w:t xml:space="preserve">formen enligt framställan </w:t>
      </w:r>
      <w:bookmarkStart w:id="7" w:name="_Hlk90026348"/>
      <w:r w:rsidR="00715C15">
        <w:t>ä</w:t>
      </w:r>
      <w:r w:rsidR="00715C15" w:rsidRPr="00715C15">
        <w:t>r de</w:t>
      </w:r>
      <w:r w:rsidR="00715C15">
        <w:t>n form</w:t>
      </w:r>
      <w:r w:rsidR="00715C15" w:rsidRPr="00715C15">
        <w:t xml:space="preserve"> som dokumentinformationen bevaras och arkiveras i till dess att dokumentinformationen omvandlas till digital form </w:t>
      </w:r>
      <w:r w:rsidR="00715C15">
        <w:t xml:space="preserve">genom </w:t>
      </w:r>
      <w:r w:rsidR="00715C15" w:rsidRPr="00715C15">
        <w:t>digitalisering</w:t>
      </w:r>
      <w:r w:rsidR="00715C15">
        <w:t>.</w:t>
      </w:r>
    </w:p>
    <w:p w14:paraId="61A11D4E" w14:textId="2171216A" w:rsidR="00B71966" w:rsidRPr="00101BCB" w:rsidRDefault="0034528F" w:rsidP="00F0697F">
      <w:pPr>
        <w:pStyle w:val="Luettelokappale"/>
        <w:numPr>
          <w:ilvl w:val="1"/>
          <w:numId w:val="2"/>
        </w:numPr>
        <w:spacing w:before="120"/>
        <w:ind w:left="788" w:hanging="431"/>
        <w:contextualSpacing w:val="0"/>
      </w:pPr>
      <w:r w:rsidRPr="00101BCB">
        <w:t>Ange motiveringar till bedömning</w:t>
      </w:r>
      <w:r w:rsidR="008E3D40" w:rsidRPr="00101BCB">
        <w:t>en</w:t>
      </w:r>
      <w:r w:rsidRPr="00101BCB">
        <w:t xml:space="preserve"> av den analoga förvaringsformens kulturhistoriska värde.</w:t>
      </w:r>
    </w:p>
    <w:bookmarkEnd w:id="7"/>
    <w:p w14:paraId="6E837559" w14:textId="1E4966ED" w:rsidR="00B71966" w:rsidRPr="00F7454A" w:rsidRDefault="08D48ECB" w:rsidP="08D48ECB">
      <w:pPr>
        <w:pStyle w:val="Luettelokappale"/>
        <w:numPr>
          <w:ilvl w:val="0"/>
          <w:numId w:val="0"/>
        </w:numPr>
        <w:spacing w:before="120"/>
        <w:ind w:left="794"/>
        <w:contextualSpacing w:val="0"/>
        <w:rPr>
          <w:rFonts w:cstheme="minorBidi"/>
        </w:rPr>
      </w:pPr>
      <w:r>
        <w:t xml:space="preserve">Valet </w:t>
      </w:r>
      <w:r>
        <w:rPr>
          <w:b/>
          <w:bCs/>
        </w:rPr>
        <w:t>ja/nej</w:t>
      </w:r>
      <w:r>
        <w:t xml:space="preserve"> i punkt 6.7 ska motiveras skriftligen.</w:t>
      </w:r>
    </w:p>
    <w:p w14:paraId="6511B5E5" w14:textId="03788532" w:rsidR="002A2F67" w:rsidRPr="00F7454A" w:rsidRDefault="08D48ECB" w:rsidP="08D48ECB">
      <w:pPr>
        <w:pStyle w:val="Luettelokappale"/>
        <w:numPr>
          <w:ilvl w:val="0"/>
          <w:numId w:val="0"/>
        </w:numPr>
        <w:spacing w:before="120"/>
        <w:ind w:left="794"/>
        <w:contextualSpacing w:val="0"/>
        <w:rPr>
          <w:rFonts w:cstheme="minorBidi"/>
        </w:rPr>
      </w:pPr>
      <w:r>
        <w:rPr>
          <w:b/>
          <w:bCs/>
        </w:rPr>
        <w:t>1) Ja</w:t>
      </w:r>
      <w:r>
        <w:t xml:space="preserve">. Varför är den analoga </w:t>
      </w:r>
      <w:r w:rsidR="008E3D40">
        <w:t>bevarandef</w:t>
      </w:r>
      <w:r>
        <w:t xml:space="preserve">ormen för de bedömda materialen kulturhistoriskt värdefull? </w:t>
      </w:r>
    </w:p>
    <w:p w14:paraId="1B371CAA" w14:textId="285412FD" w:rsidR="00B71966" w:rsidRPr="00F7454A" w:rsidRDefault="08D48ECB" w:rsidP="08D48ECB">
      <w:pPr>
        <w:pStyle w:val="Luettelokappale"/>
        <w:numPr>
          <w:ilvl w:val="0"/>
          <w:numId w:val="0"/>
        </w:numPr>
        <w:spacing w:before="120"/>
        <w:ind w:left="794"/>
        <w:contextualSpacing w:val="0"/>
        <w:rPr>
          <w:rFonts w:cstheme="minorBidi"/>
        </w:rPr>
      </w:pPr>
      <w:r>
        <w:t xml:space="preserve">Ange dessutom de kriterier för kulturhistoriskt värde utifrån vilka de bedömda materialen </w:t>
      </w:r>
      <w:r w:rsidR="008E3D40">
        <w:t>bör</w:t>
      </w:r>
      <w:r>
        <w:t xml:space="preserve"> förvaras i analog form även efter digitaliseringen. Det räcker med att ange det obligatoriska kriteriet 1 och minst ett annat kriterium (kriterierna 2–10) som motivering till förvaring efter digitaliseringen.</w:t>
      </w:r>
    </w:p>
    <w:p w14:paraId="53F7F232" w14:textId="77BEBE23" w:rsidR="007F14DC" w:rsidRPr="00F7454A" w:rsidRDefault="08D48ECB" w:rsidP="08D48ECB">
      <w:pPr>
        <w:pStyle w:val="Luettelokappale"/>
        <w:numPr>
          <w:ilvl w:val="0"/>
          <w:numId w:val="0"/>
        </w:numPr>
        <w:spacing w:before="240"/>
        <w:ind w:left="794"/>
        <w:contextualSpacing w:val="0"/>
        <w:rPr>
          <w:rFonts w:cstheme="minorBidi"/>
        </w:rPr>
      </w:pPr>
      <w:r>
        <w:rPr>
          <w:b/>
          <w:bCs/>
        </w:rPr>
        <w:t>2) Nej</w:t>
      </w:r>
      <w:r>
        <w:t xml:space="preserve">. Varför är den analoga </w:t>
      </w:r>
      <w:r w:rsidR="00D3260B">
        <w:t>bevarande</w:t>
      </w:r>
      <w:r>
        <w:t xml:space="preserve">formen för de bedömda materialen inte kulturhistoriskt värdefull, och varför </w:t>
      </w:r>
      <w:r w:rsidR="00D3260B">
        <w:t xml:space="preserve">bör </w:t>
      </w:r>
      <w:r>
        <w:t>uppgifterna i de analoga handlingarna endast förvaras i digital form efter digitaliseringen?</w:t>
      </w:r>
    </w:p>
    <w:p w14:paraId="0BF575D1" w14:textId="574C1870" w:rsidR="003E30FA" w:rsidRPr="00F7454A" w:rsidRDefault="08D48ECB" w:rsidP="08D48ECB">
      <w:pPr>
        <w:pStyle w:val="Luettelokappale"/>
        <w:numPr>
          <w:ilvl w:val="0"/>
          <w:numId w:val="0"/>
        </w:numPr>
        <w:spacing w:before="120"/>
        <w:ind w:left="794"/>
        <w:contextualSpacing w:val="0"/>
        <w:rPr>
          <w:rFonts w:cstheme="minorBidi"/>
        </w:rPr>
      </w:pPr>
      <w:r>
        <w:t>I punkt 6.9 kan man ge motiveringar för alla de materialenheter som man angivit i tabellen i punkt 6.</w:t>
      </w:r>
    </w:p>
    <w:p w14:paraId="4ECEBFD7" w14:textId="352E8FE5" w:rsidR="00BA3B97" w:rsidRPr="00F7454A" w:rsidRDefault="08D48ECB" w:rsidP="08D48ECB">
      <w:pPr>
        <w:pStyle w:val="Luettelokappale"/>
        <w:numPr>
          <w:ilvl w:val="0"/>
          <w:numId w:val="0"/>
        </w:numPr>
        <w:spacing w:before="120" w:after="0"/>
        <w:ind w:left="794"/>
        <w:contextualSpacing w:val="0"/>
        <w:rPr>
          <w:rFonts w:cstheme="minorBidi"/>
        </w:rPr>
      </w:pPr>
      <w:r>
        <w:t xml:space="preserve">Dessutom kan man ange motiveringar till </w:t>
      </w:r>
      <w:r w:rsidR="00D3260B">
        <w:t>bevarande</w:t>
      </w:r>
      <w:r>
        <w:t xml:space="preserve">formens kulturhistoriska värde i den separata blanketten </w:t>
      </w:r>
      <w:r>
        <w:rPr>
          <w:i/>
          <w:iCs/>
        </w:rPr>
        <w:t xml:space="preserve">Den analoga </w:t>
      </w:r>
      <w:r w:rsidR="00D3260B">
        <w:rPr>
          <w:i/>
          <w:iCs/>
        </w:rPr>
        <w:t>bevarande</w:t>
      </w:r>
      <w:r>
        <w:rPr>
          <w:i/>
          <w:iCs/>
        </w:rPr>
        <w:t>formens kulturhistoriska värde.</w:t>
      </w:r>
      <w:r>
        <w:t xml:space="preserve"> Vid behov kan man fylla i en separat blankett för varje bedömd och i punkt 6 angiven materialhelhet och bifoga blanketterna till framställan. Det är inte obligatoriskt att använda den separata blanketten.</w:t>
      </w:r>
    </w:p>
    <w:p w14:paraId="638A686D" w14:textId="0C416E9F" w:rsidR="00A035D9" w:rsidRPr="00F7454A" w:rsidRDefault="08D48ECB" w:rsidP="003E5955">
      <w:pPr>
        <w:pStyle w:val="Luettelokappale"/>
        <w:numPr>
          <w:ilvl w:val="1"/>
          <w:numId w:val="2"/>
        </w:numPr>
        <w:spacing w:before="240"/>
        <w:ind w:left="788" w:hanging="431"/>
        <w:contextualSpacing w:val="0"/>
        <w:rPr>
          <w:rFonts w:cstheme="minorBidi"/>
        </w:rPr>
      </w:pPr>
      <w:r>
        <w:lastRenderedPageBreak/>
        <w:t xml:space="preserve">Motiveringar till varför den analoga </w:t>
      </w:r>
      <w:r w:rsidR="00D3260B">
        <w:t>bevarande</w:t>
      </w:r>
      <w:r>
        <w:t xml:space="preserve">formen för </w:t>
      </w:r>
      <w:r w:rsidR="000E69CE">
        <w:t xml:space="preserve">dokumentinformation </w:t>
      </w:r>
      <w:r>
        <w:t xml:space="preserve">kan eller inte kan ersättas med organisationens befintliga digitala </w:t>
      </w:r>
      <w:r w:rsidR="00D3260B">
        <w:t>bevarande</w:t>
      </w:r>
      <w:r>
        <w:t>form, dvs. uttryck (ursprungligen digitalt eller digitaliserat).</w:t>
      </w:r>
    </w:p>
    <w:p w14:paraId="7F5306B0" w14:textId="3B721CCB" w:rsidR="00862454" w:rsidRPr="00F7454A" w:rsidRDefault="08D48ECB" w:rsidP="08D48ECB">
      <w:pPr>
        <w:pStyle w:val="Luettelokappale"/>
        <w:numPr>
          <w:ilvl w:val="0"/>
          <w:numId w:val="0"/>
        </w:numPr>
        <w:spacing w:before="120"/>
        <w:ind w:left="794"/>
        <w:contextualSpacing w:val="0"/>
        <w:rPr>
          <w:rFonts w:cstheme="minorBidi"/>
        </w:rPr>
      </w:pPr>
      <w:r>
        <w:t xml:space="preserve">Valet </w:t>
      </w:r>
      <w:r>
        <w:rPr>
          <w:b/>
          <w:bCs/>
        </w:rPr>
        <w:t>ja/nej</w:t>
      </w:r>
      <w:r>
        <w:t xml:space="preserve"> i punkt 6.8 ska motiveras. </w:t>
      </w:r>
      <w:r w:rsidR="00D319AA">
        <w:t xml:space="preserve">Jämför </w:t>
      </w:r>
      <w:r w:rsidR="00FA3197">
        <w:t>särskilt det analoga uttryckets (ursprungligen digital eller digitaliserad information) kvalitet med motsvarande analoga handlingar.</w:t>
      </w:r>
      <w:r>
        <w:t xml:space="preserve"> Mångsidiga motiveringar till alternativet 1 eller 2 är viktiga för beredningen av beslutet.</w:t>
      </w:r>
    </w:p>
    <w:p w14:paraId="7E4ACEF8" w14:textId="1D55109E" w:rsidR="005F0662" w:rsidRPr="00F7454A" w:rsidRDefault="08D48ECB" w:rsidP="08D48ECB">
      <w:pPr>
        <w:pStyle w:val="Luettelokappale"/>
        <w:numPr>
          <w:ilvl w:val="0"/>
          <w:numId w:val="0"/>
        </w:numPr>
        <w:spacing w:before="240"/>
        <w:ind w:left="794"/>
        <w:contextualSpacing w:val="0"/>
        <w:rPr>
          <w:rFonts w:cstheme="minorBidi"/>
        </w:rPr>
      </w:pPr>
      <w:r>
        <w:rPr>
          <w:b/>
          <w:bCs/>
        </w:rPr>
        <w:t>1) Ja</w:t>
      </w:r>
      <w:r>
        <w:t>. Varför kan de</w:t>
      </w:r>
      <w:r w:rsidR="00FA3197">
        <w:t>n</w:t>
      </w:r>
      <w:r>
        <w:t xml:space="preserve"> analoga </w:t>
      </w:r>
      <w:r w:rsidR="000E69CE">
        <w:t>dokumentinformation</w:t>
      </w:r>
      <w:r w:rsidR="00FA3197">
        <w:t>en</w:t>
      </w:r>
      <w:r w:rsidR="000E69CE">
        <w:t xml:space="preserve"> </w:t>
      </w:r>
      <w:r>
        <w:t xml:space="preserve">ersättas med organisationens befintliga motsvarande digitala </w:t>
      </w:r>
      <w:r w:rsidR="00FA3197">
        <w:t xml:space="preserve">information </w:t>
      </w:r>
      <w:r>
        <w:t>(ursprungligen digital eller digitaliserad)?</w:t>
      </w:r>
    </w:p>
    <w:p w14:paraId="57BC9402" w14:textId="59791CD3" w:rsidR="00214C6F" w:rsidRPr="00F7454A" w:rsidRDefault="08D48ECB" w:rsidP="08D48ECB">
      <w:pPr>
        <w:pStyle w:val="Luettelokappale"/>
        <w:numPr>
          <w:ilvl w:val="0"/>
          <w:numId w:val="0"/>
        </w:numPr>
        <w:ind w:left="794"/>
        <w:contextualSpacing w:val="0"/>
        <w:rPr>
          <w:rFonts w:cstheme="minorBidi"/>
        </w:rPr>
      </w:pPr>
      <w:r>
        <w:t xml:space="preserve">Främjar till exempel ursprungligen digitala registeruppgifter materialens användbarhet i senare forskningsverksamhet? </w:t>
      </w:r>
    </w:p>
    <w:p w14:paraId="13001AC1" w14:textId="04648F00" w:rsidR="00214C6F" w:rsidRPr="00F7454A" w:rsidRDefault="08D48ECB" w:rsidP="08D48ECB">
      <w:pPr>
        <w:pStyle w:val="Luettelokappale"/>
        <w:numPr>
          <w:ilvl w:val="0"/>
          <w:numId w:val="0"/>
        </w:numPr>
        <w:ind w:left="794"/>
        <w:contextualSpacing w:val="0"/>
        <w:rPr>
          <w:rFonts w:cstheme="minorBidi"/>
        </w:rPr>
      </w:pPr>
      <w:r>
        <w:t>Kan de</w:t>
      </w:r>
      <w:r w:rsidR="00FA3197">
        <w:t>n</w:t>
      </w:r>
      <w:r>
        <w:t xml:space="preserve"> analoga </w:t>
      </w:r>
      <w:r w:rsidR="000E69CE">
        <w:t>dokumentinformation</w:t>
      </w:r>
      <w:r w:rsidR="00FA3197">
        <w:t>en</w:t>
      </w:r>
      <w:r w:rsidR="000E69CE">
        <w:t xml:space="preserve"> </w:t>
      </w:r>
      <w:r>
        <w:t>ersättas med digital</w:t>
      </w:r>
      <w:r w:rsidR="00FA3197">
        <w:t xml:space="preserve"> information</w:t>
      </w:r>
      <w:r>
        <w:t xml:space="preserve"> även om </w:t>
      </w:r>
      <w:r w:rsidR="00FA3197">
        <w:t>informations</w:t>
      </w:r>
      <w:r>
        <w:t xml:space="preserve">innehållet i de digitala uttrycken inte är heltäckande jämfört med motsvarande analoga </w:t>
      </w:r>
      <w:r w:rsidR="000E69CE">
        <w:t>dokumentinformation</w:t>
      </w:r>
      <w:r>
        <w:t xml:space="preserve">? </w:t>
      </w:r>
    </w:p>
    <w:p w14:paraId="23E0CD9F" w14:textId="1F67EE28" w:rsidR="00862454" w:rsidRPr="00F7454A" w:rsidRDefault="08D48ECB" w:rsidP="08D48ECB">
      <w:pPr>
        <w:pStyle w:val="Luettelokappale"/>
        <w:numPr>
          <w:ilvl w:val="0"/>
          <w:numId w:val="0"/>
        </w:numPr>
        <w:spacing w:before="240" w:after="60"/>
        <w:ind w:left="794"/>
        <w:contextualSpacing w:val="0"/>
        <w:rPr>
          <w:rFonts w:cstheme="minorBidi"/>
        </w:rPr>
      </w:pPr>
      <w:r>
        <w:rPr>
          <w:b/>
          <w:bCs/>
        </w:rPr>
        <w:t>2) Nej</w:t>
      </w:r>
      <w:r>
        <w:t>. Varför kan de analoga handlingarna inte ersättas med digital</w:t>
      </w:r>
      <w:r w:rsidR="00FA3197">
        <w:t xml:space="preserve"> information</w:t>
      </w:r>
      <w:r>
        <w:t>?</w:t>
      </w:r>
    </w:p>
    <w:p w14:paraId="6EF8E439" w14:textId="6D73F153" w:rsidR="004A3315" w:rsidRPr="00F7454A" w:rsidRDefault="08D48ECB" w:rsidP="08D48ECB">
      <w:pPr>
        <w:pStyle w:val="Luettelokappale"/>
        <w:numPr>
          <w:ilvl w:val="0"/>
          <w:numId w:val="0"/>
        </w:numPr>
        <w:spacing w:before="240" w:after="60"/>
        <w:ind w:left="794"/>
        <w:contextualSpacing w:val="0"/>
        <w:rPr>
          <w:rFonts w:cstheme="minorBidi"/>
        </w:rPr>
      </w:pPr>
      <w:r>
        <w:t>Är de</w:t>
      </w:r>
      <w:r w:rsidR="00FA3197">
        <w:t>n</w:t>
      </w:r>
      <w:r>
        <w:t xml:space="preserve"> analoga dokument</w:t>
      </w:r>
      <w:r w:rsidR="00FA3197">
        <w:t>informationen</w:t>
      </w:r>
      <w:r>
        <w:t xml:space="preserve"> (t.ex. </w:t>
      </w:r>
      <w:r w:rsidR="00FA3197">
        <w:t>pappershandlingar</w:t>
      </w:r>
      <w:r>
        <w:t xml:space="preserve">) </w:t>
      </w:r>
      <w:r w:rsidR="000E69CE">
        <w:t>dokumentinformation</w:t>
      </w:r>
      <w:r w:rsidR="00EA558E">
        <w:t>en</w:t>
      </w:r>
      <w:r w:rsidR="000E69CE">
        <w:t xml:space="preserve">s </w:t>
      </w:r>
      <w:r>
        <w:t xml:space="preserve">enda befintliga </w:t>
      </w:r>
      <w:r w:rsidR="00FA3197">
        <w:t>bevarande</w:t>
      </w:r>
      <w:r>
        <w:t>form (uttryck)?</w:t>
      </w:r>
    </w:p>
    <w:p w14:paraId="09E7B479" w14:textId="1DF29122" w:rsidR="00214C6F" w:rsidRPr="00F7454A" w:rsidRDefault="08D48ECB" w:rsidP="08D48ECB">
      <w:pPr>
        <w:pStyle w:val="Luettelokappale"/>
        <w:numPr>
          <w:ilvl w:val="0"/>
          <w:numId w:val="0"/>
        </w:numPr>
        <w:spacing w:before="120" w:after="60"/>
        <w:ind w:left="794"/>
        <w:contextualSpacing w:val="0"/>
        <w:rPr>
          <w:rFonts w:cstheme="minorBidi"/>
        </w:rPr>
      </w:pPr>
      <w:r>
        <w:t>Finns det betydande brister i de</w:t>
      </w:r>
      <w:r w:rsidR="00FA3197">
        <w:t>n</w:t>
      </w:r>
      <w:r>
        <w:t xml:space="preserve"> befintliga digitala </w:t>
      </w:r>
      <w:r w:rsidR="00FA3197">
        <w:t>informationen</w:t>
      </w:r>
      <w:r>
        <w:t xml:space="preserve"> jämfört med motsvarande analoga handlingar? All dokument</w:t>
      </w:r>
      <w:r w:rsidR="00FA3197">
        <w:t xml:space="preserve">information </w:t>
      </w:r>
      <w:r>
        <w:t>har till exempel inte lagrats i informationssystemet och meta</w:t>
      </w:r>
      <w:r w:rsidR="00FA3197">
        <w:t xml:space="preserve">data </w:t>
      </w:r>
      <w:r w:rsidR="00EA558E">
        <w:t xml:space="preserve">rörande </w:t>
      </w:r>
      <w:r w:rsidR="00E92883">
        <w:t xml:space="preserve">det ursprungligen digitala </w:t>
      </w:r>
      <w:r>
        <w:t xml:space="preserve">materialet </w:t>
      </w:r>
      <w:r w:rsidR="00E92883">
        <w:t>ä</w:t>
      </w:r>
      <w:r>
        <w:t>r bristfälliga på olika sätt. Är materialets brister eller olika kvalitetsavvikelser på det sättet betydelsefulla att de förhindrar ersättandet av de analoga handlingarna med digital</w:t>
      </w:r>
      <w:r w:rsidR="00E92883">
        <w:t xml:space="preserve"> information</w:t>
      </w:r>
      <w:r>
        <w:t>?</w:t>
      </w:r>
    </w:p>
    <w:p w14:paraId="3FB7BE32" w14:textId="20B46E9F" w:rsidR="005118CC" w:rsidRDefault="08D48ECB" w:rsidP="003E5955">
      <w:pPr>
        <w:pStyle w:val="Luettelokappale"/>
        <w:numPr>
          <w:ilvl w:val="0"/>
          <w:numId w:val="2"/>
        </w:numPr>
        <w:spacing w:before="240"/>
        <w:ind w:left="357" w:hanging="357"/>
        <w:contextualSpacing w:val="0"/>
        <w:rPr>
          <w:rFonts w:cstheme="minorBidi"/>
          <w:b/>
          <w:bCs/>
        </w:rPr>
      </w:pPr>
      <w:r>
        <w:rPr>
          <w:b/>
          <w:bCs/>
        </w:rPr>
        <w:t>Bifogade uppgifter och eventuella tilläggsuppgifter om gallringsframställan</w:t>
      </w:r>
    </w:p>
    <w:p w14:paraId="33715907" w14:textId="59504552" w:rsidR="00F04876" w:rsidRPr="00DE1508" w:rsidRDefault="08D48ECB" w:rsidP="003E5955">
      <w:pPr>
        <w:pStyle w:val="Luettelokappale"/>
        <w:numPr>
          <w:ilvl w:val="1"/>
          <w:numId w:val="2"/>
        </w:numPr>
        <w:spacing w:before="240"/>
        <w:contextualSpacing w:val="0"/>
        <w:rPr>
          <w:rFonts w:cstheme="minorBidi"/>
        </w:rPr>
      </w:pPr>
      <w:bookmarkStart w:id="8" w:name="_Hlk87021140"/>
      <w:r>
        <w:t xml:space="preserve">Bilagor för </w:t>
      </w:r>
      <w:r w:rsidR="00E92883">
        <w:t>bevarandeanalys</w:t>
      </w:r>
      <w:bookmarkEnd w:id="8"/>
    </w:p>
    <w:p w14:paraId="6F5E72AD" w14:textId="1171BBDA" w:rsidR="00266DD7" w:rsidRPr="00F7454A" w:rsidRDefault="08D48ECB" w:rsidP="003E5955">
      <w:pPr>
        <w:pStyle w:val="Luettelokappale"/>
        <w:numPr>
          <w:ilvl w:val="2"/>
          <w:numId w:val="2"/>
        </w:numPr>
      </w:pPr>
      <w:r>
        <w:t xml:space="preserve">Informationshanteringsmodellens beskrivningar (informationssystemen, informationslagren) åtminstone när det gäller de </w:t>
      </w:r>
      <w:r w:rsidR="00E92883">
        <w:t>verksamheter</w:t>
      </w:r>
      <w:r>
        <w:t xml:space="preserve"> och den information som </w:t>
      </w:r>
      <w:r w:rsidR="00E92883">
        <w:t>omfattas av gallringsframställan.</w:t>
      </w:r>
      <w:r>
        <w:t xml:space="preserve"> </w:t>
      </w:r>
    </w:p>
    <w:p w14:paraId="3556933C" w14:textId="2E310866" w:rsidR="00266DD7" w:rsidRPr="00F7454A" w:rsidRDefault="08D48ECB" w:rsidP="003E5955">
      <w:pPr>
        <w:pStyle w:val="Luettelokappale"/>
        <w:numPr>
          <w:ilvl w:val="2"/>
          <w:numId w:val="2"/>
        </w:numPr>
      </w:pPr>
      <w:r>
        <w:t xml:space="preserve">Uppgiftsklassificeringen av aktörens alla </w:t>
      </w:r>
      <w:r w:rsidR="00E92883">
        <w:t>verksamheter/</w:t>
      </w:r>
      <w:r>
        <w:t xml:space="preserve">uppgifter </w:t>
      </w:r>
      <w:r w:rsidR="00E92883">
        <w:t xml:space="preserve">underlättar överblicken av </w:t>
      </w:r>
      <w:r>
        <w:t xml:space="preserve">helheterna, även om framställan endast gäller en del av aktörens </w:t>
      </w:r>
      <w:r w:rsidR="00E92883">
        <w:t xml:space="preserve">verksamheter </w:t>
      </w:r>
      <w:r>
        <w:t xml:space="preserve">och de handlingar som </w:t>
      </w:r>
      <w:r w:rsidR="00E92883">
        <w:t>skapas inom verksamheterna</w:t>
      </w:r>
      <w:r>
        <w:t xml:space="preserve">. </w:t>
      </w:r>
    </w:p>
    <w:p w14:paraId="2930194E" w14:textId="5A26FEB5" w:rsidR="00B60701" w:rsidRPr="00F7454A" w:rsidRDefault="08D48ECB" w:rsidP="003E5955">
      <w:pPr>
        <w:pStyle w:val="Luettelokappale"/>
        <w:numPr>
          <w:ilvl w:val="2"/>
          <w:numId w:val="2"/>
        </w:numPr>
      </w:pPr>
      <w:r>
        <w:t>För uppgifter i ärendehanteringssystem eller motsvarande krävs en plan för informationsstyrning (eller den del av planen som framställan</w:t>
      </w:r>
      <w:r w:rsidR="00FF52E5">
        <w:t xml:space="preserve"> omfattar</w:t>
      </w:r>
      <w:r>
        <w:t xml:space="preserve">) och </w:t>
      </w:r>
      <w:r w:rsidR="00051FD7">
        <w:t xml:space="preserve">registret över behandling (beskrivning av </w:t>
      </w:r>
      <w:r>
        <w:t>behandlingsåtgärderna</w:t>
      </w:r>
      <w:r w:rsidR="00051FD7">
        <w:t>)</w:t>
      </w:r>
      <w:r w:rsidR="00E92883">
        <w:t xml:space="preserve"> </w:t>
      </w:r>
      <w:r>
        <w:t>i enlighet med dataskyddsförordningen</w:t>
      </w:r>
      <w:r w:rsidR="00051FD7">
        <w:t xml:space="preserve"> och/eller en informationssystembeskrivning</w:t>
      </w:r>
      <w:r>
        <w:t>.</w:t>
      </w:r>
    </w:p>
    <w:p w14:paraId="787B3533" w14:textId="71DD8EE3" w:rsidR="00B60701" w:rsidRPr="00F7454A" w:rsidRDefault="08D48ECB" w:rsidP="003E5955">
      <w:pPr>
        <w:pStyle w:val="Luettelokappale"/>
        <w:numPr>
          <w:ilvl w:val="2"/>
          <w:numId w:val="2"/>
        </w:numPr>
      </w:pPr>
      <w:r>
        <w:t>I fråga om informationssystemen krävs den separata blanketten</w:t>
      </w:r>
      <w:r>
        <w:rPr>
          <w:i/>
          <w:iCs/>
        </w:rPr>
        <w:t xml:space="preserve"> Uppgifter om informationssystem</w:t>
      </w:r>
      <w:r w:rsidR="00051FD7">
        <w:rPr>
          <w:i/>
          <w:iCs/>
        </w:rPr>
        <w:t xml:space="preserve"> för analys av bevarande och gallring</w:t>
      </w:r>
      <w:r>
        <w:t xml:space="preserve">, de ovan nämnda beskrivningarna </w:t>
      </w:r>
      <w:r w:rsidR="00051FD7">
        <w:t>samt</w:t>
      </w:r>
      <w:r>
        <w:t xml:space="preserve"> uppgifter om </w:t>
      </w:r>
      <w:r w:rsidR="00051FD7">
        <w:t>informationsi</w:t>
      </w:r>
      <w:r>
        <w:t>nnehåll</w:t>
      </w:r>
      <w:r w:rsidR="00051FD7">
        <w:t>et</w:t>
      </w:r>
      <w:r>
        <w:t xml:space="preserve"> (</w:t>
      </w:r>
      <w:r w:rsidR="000E69CE">
        <w:t>dokumentinformation</w:t>
      </w:r>
      <w:r w:rsidR="00051FD7">
        <w:t>en</w:t>
      </w:r>
      <w:r>
        <w:t xml:space="preserve">) </w:t>
      </w:r>
      <w:r w:rsidR="00051FD7">
        <w:t>i de informationssystem som omfattas av bevarandeanalysen.</w:t>
      </w:r>
      <w:r>
        <w:t xml:space="preserve"> </w:t>
      </w:r>
      <w:r w:rsidR="00051FD7">
        <w:t>I</w:t>
      </w:r>
      <w:r>
        <w:t>nformationssystemen</w:t>
      </w:r>
      <w:r w:rsidR="00051FD7">
        <w:t xml:space="preserve">s logiska struktur </w:t>
      </w:r>
      <w:r w:rsidR="002748B2">
        <w:t xml:space="preserve">kan beskrivas </w:t>
      </w:r>
      <w:r>
        <w:t>med hjälp av följande bilagor: databasbeskrivningar (t.ex. ER-diagram), beskrivningar av de kodlistor som används i materialet och datamodellen.</w:t>
      </w:r>
    </w:p>
    <w:p w14:paraId="69EECE65" w14:textId="0DD497E4" w:rsidR="00A87EE5" w:rsidRDefault="08D48ECB" w:rsidP="003E5955">
      <w:pPr>
        <w:pStyle w:val="Luettelokappale"/>
        <w:numPr>
          <w:ilvl w:val="2"/>
          <w:numId w:val="2"/>
        </w:numPr>
      </w:pPr>
      <w:r>
        <w:t xml:space="preserve">För </w:t>
      </w:r>
      <w:r w:rsidR="002748B2">
        <w:t xml:space="preserve">analys av bevarande och gallring </w:t>
      </w:r>
      <w:r>
        <w:t xml:space="preserve">av analoga material behövs en arkiv- eller handlingsförteckning eller en arkivbildningsplan (AMS). </w:t>
      </w:r>
    </w:p>
    <w:p w14:paraId="1274BAE0" w14:textId="3C7AC176" w:rsidR="00F04876" w:rsidRPr="00DE1508" w:rsidRDefault="08D48ECB" w:rsidP="003E5955">
      <w:pPr>
        <w:pStyle w:val="Luettelokappale"/>
        <w:numPr>
          <w:ilvl w:val="1"/>
          <w:numId w:val="2"/>
        </w:numPr>
        <w:spacing w:before="240"/>
        <w:contextualSpacing w:val="0"/>
        <w:rPr>
          <w:rFonts w:cstheme="minorBidi"/>
        </w:rPr>
      </w:pPr>
      <w:r>
        <w:lastRenderedPageBreak/>
        <w:t xml:space="preserve">Bilagor för bedömning av </w:t>
      </w:r>
      <w:r w:rsidR="000E69CE">
        <w:t>dokumentinformation</w:t>
      </w:r>
      <w:r w:rsidR="002748B2">
        <w:t>ens bevarandeform</w:t>
      </w:r>
    </w:p>
    <w:p w14:paraId="2CA193CE" w14:textId="089188DE" w:rsidR="00F21C6B" w:rsidRDefault="08D48ECB" w:rsidP="003E5955">
      <w:pPr>
        <w:pStyle w:val="Luettelokappale"/>
        <w:numPr>
          <w:ilvl w:val="2"/>
          <w:numId w:val="2"/>
        </w:numPr>
      </w:pPr>
      <w:r>
        <w:t xml:space="preserve">För bedömning av den analoga </w:t>
      </w:r>
      <w:r w:rsidR="00604DF6">
        <w:t>bevarande</w:t>
      </w:r>
      <w:r>
        <w:t xml:space="preserve">formens kulturhistoriska värde behövs fotografier och en kompletterande Excel-bilaga. I den separata anvisningen </w:t>
      </w:r>
      <w:r w:rsidR="002748B2">
        <w:rPr>
          <w:i/>
          <w:iCs/>
        </w:rPr>
        <w:t>A</w:t>
      </w:r>
      <w:r>
        <w:rPr>
          <w:i/>
          <w:iCs/>
        </w:rPr>
        <w:t>nvisning för FileSender</w:t>
      </w:r>
      <w:r w:rsidR="002748B2">
        <w:rPr>
          <w:i/>
          <w:iCs/>
        </w:rPr>
        <w:t>—tjänsten</w:t>
      </w:r>
      <w:r>
        <w:rPr>
          <w:i/>
          <w:iCs/>
        </w:rPr>
        <w:t xml:space="preserve"> </w:t>
      </w:r>
      <w:r>
        <w:t xml:space="preserve">finns information om inlämning av fotografier. Dessutom kan man ange motiveringar till </w:t>
      </w:r>
      <w:r w:rsidR="002748B2">
        <w:t>bevarande</w:t>
      </w:r>
      <w:r>
        <w:t xml:space="preserve">formens kulturhistoriska värde i den separata blanketten </w:t>
      </w:r>
      <w:r>
        <w:rPr>
          <w:i/>
          <w:iCs/>
        </w:rPr>
        <w:t xml:space="preserve">Den analoga </w:t>
      </w:r>
      <w:r w:rsidR="002748B2">
        <w:rPr>
          <w:i/>
          <w:iCs/>
        </w:rPr>
        <w:t>bevarande</w:t>
      </w:r>
      <w:r>
        <w:rPr>
          <w:i/>
          <w:iCs/>
        </w:rPr>
        <w:t>formens kulturhistoriska värde.</w:t>
      </w:r>
    </w:p>
    <w:p w14:paraId="2461CD02" w14:textId="240E75C2" w:rsidR="00F04876" w:rsidRPr="00DE1508" w:rsidRDefault="08D48ECB" w:rsidP="003E5955">
      <w:pPr>
        <w:pStyle w:val="Luettelokappale"/>
        <w:numPr>
          <w:ilvl w:val="1"/>
          <w:numId w:val="2"/>
        </w:numPr>
        <w:spacing w:before="240"/>
        <w:contextualSpacing w:val="0"/>
        <w:rPr>
          <w:rFonts w:cstheme="minorBidi"/>
        </w:rPr>
      </w:pPr>
      <w:r>
        <w:t xml:space="preserve">Bilagor för ersättande av analog </w:t>
      </w:r>
      <w:r w:rsidR="0039634B">
        <w:t xml:space="preserve">dokumentinformation </w:t>
      </w:r>
      <w:r>
        <w:t>med befintlig motsvarande digital</w:t>
      </w:r>
      <w:r w:rsidR="002748B2">
        <w:t xml:space="preserve"> dokumentinformation</w:t>
      </w:r>
    </w:p>
    <w:p w14:paraId="3E0DA70C" w14:textId="4B8C8E18" w:rsidR="002304FF" w:rsidRDefault="08D48ECB" w:rsidP="003E5955">
      <w:pPr>
        <w:pStyle w:val="Luettelokappale"/>
        <w:numPr>
          <w:ilvl w:val="2"/>
          <w:numId w:val="2"/>
        </w:numPr>
        <w:ind w:left="1225" w:hanging="505"/>
        <w:contextualSpacing w:val="0"/>
      </w:pPr>
      <w:r>
        <w:t xml:space="preserve">När en aktör föreslår att analog </w:t>
      </w:r>
      <w:r w:rsidR="0039634B">
        <w:t xml:space="preserve">dokumentinformation </w:t>
      </w:r>
      <w:r>
        <w:t>ska ersättas med befintlig digital</w:t>
      </w:r>
      <w:r w:rsidR="002748B2">
        <w:t xml:space="preserve"> </w:t>
      </w:r>
      <w:r w:rsidR="0039634B">
        <w:t xml:space="preserve">dokumentinformation </w:t>
      </w:r>
      <w:r>
        <w:t xml:space="preserve">krävs som bilaga beskrivningar som visar att det är möjligt att ersätta </w:t>
      </w:r>
      <w:r w:rsidR="0039634B">
        <w:t>dokumentinformation</w:t>
      </w:r>
      <w:r w:rsidR="002748B2">
        <w:t>en</w:t>
      </w:r>
      <w:r w:rsidR="0039634B">
        <w:t xml:space="preserve"> </w:t>
      </w:r>
      <w:r>
        <w:t xml:space="preserve">och ändra </w:t>
      </w:r>
      <w:r w:rsidR="002748B2">
        <w:t>bevarande</w:t>
      </w:r>
      <w:r>
        <w:t>formen från analog till digital.</w:t>
      </w:r>
    </w:p>
    <w:p w14:paraId="765F9BA1" w14:textId="07245B01" w:rsidR="00AB4D08" w:rsidRPr="00DE1508" w:rsidRDefault="0049569C" w:rsidP="003E5955">
      <w:pPr>
        <w:pStyle w:val="Luettelokappale"/>
        <w:numPr>
          <w:ilvl w:val="1"/>
          <w:numId w:val="2"/>
        </w:numPr>
        <w:ind w:left="788" w:hanging="431"/>
        <w:contextualSpacing w:val="0"/>
      </w:pPr>
      <w:r>
        <w:t>Övriga bilagor</w:t>
      </w:r>
    </w:p>
    <w:p w14:paraId="1D3EA09F" w14:textId="25286F82" w:rsidR="0049569C" w:rsidRDefault="0049569C" w:rsidP="003E5955">
      <w:pPr>
        <w:pStyle w:val="Luettelokappale"/>
        <w:numPr>
          <w:ilvl w:val="2"/>
          <w:numId w:val="2"/>
        </w:numPr>
      </w:pPr>
      <w:r>
        <w:t>Vid behov kan andra bilagor som ska beaktas bifogas till gallringsframställan.</w:t>
      </w:r>
    </w:p>
    <w:p w14:paraId="254EAB0F" w14:textId="7B69A64C" w:rsidR="0049569C" w:rsidRDefault="0049569C" w:rsidP="003E5955">
      <w:pPr>
        <w:pStyle w:val="Luettelokappale"/>
        <w:numPr>
          <w:ilvl w:val="0"/>
          <w:numId w:val="2"/>
        </w:numPr>
        <w:spacing w:before="240"/>
        <w:ind w:left="357" w:hanging="357"/>
        <w:contextualSpacing w:val="0"/>
        <w:rPr>
          <w:rFonts w:cstheme="minorBidi"/>
          <w:b/>
          <w:bCs/>
        </w:rPr>
      </w:pPr>
      <w:r>
        <w:rPr>
          <w:b/>
          <w:bCs/>
        </w:rPr>
        <w:t>Tilläggsuppgifter om gallringsframställan</w:t>
      </w:r>
    </w:p>
    <w:p w14:paraId="0D6DFDFF" w14:textId="4828592C" w:rsidR="0049569C" w:rsidRPr="008F0F66" w:rsidRDefault="008F0F66" w:rsidP="003E5955">
      <w:pPr>
        <w:pStyle w:val="Luettelokappale"/>
        <w:numPr>
          <w:ilvl w:val="1"/>
          <w:numId w:val="2"/>
        </w:numPr>
        <w:spacing w:before="240"/>
        <w:contextualSpacing w:val="0"/>
        <w:rPr>
          <w:rFonts w:cstheme="minorBidi"/>
        </w:rPr>
      </w:pPr>
      <w:r>
        <w:t>Tilläggsuppgifter om gallringsframställan kan anges här vid behov.</w:t>
      </w:r>
    </w:p>
    <w:p w14:paraId="09D58488" w14:textId="77777777" w:rsidR="0049569C" w:rsidRDefault="0049569C" w:rsidP="0049569C">
      <w:pPr>
        <w:pStyle w:val="Luettelokappale"/>
        <w:numPr>
          <w:ilvl w:val="0"/>
          <w:numId w:val="0"/>
        </w:numPr>
        <w:ind w:left="792"/>
      </w:pPr>
      <w:r>
        <w:t xml:space="preserve">     </w:t>
      </w:r>
    </w:p>
    <w:p w14:paraId="4C17D530" w14:textId="77777777" w:rsidR="002304FF" w:rsidRDefault="002304FF" w:rsidP="0049569C">
      <w:pPr>
        <w:pStyle w:val="Luettelokappale"/>
        <w:numPr>
          <w:ilvl w:val="0"/>
          <w:numId w:val="0"/>
        </w:numPr>
        <w:ind w:left="792"/>
      </w:pPr>
    </w:p>
    <w:sectPr w:rsidR="002304FF" w:rsidSect="00496E4D">
      <w:pgSz w:w="11906" w:h="16838"/>
      <w:pgMar w:top="567" w:right="907" w:bottom="567" w:left="147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E9A3C" w14:textId="77777777" w:rsidR="002E41E2" w:rsidRDefault="002E41E2">
      <w:r>
        <w:separator/>
      </w:r>
    </w:p>
  </w:endnote>
  <w:endnote w:type="continuationSeparator" w:id="0">
    <w:p w14:paraId="3E678A5A" w14:textId="77777777" w:rsidR="002E41E2" w:rsidRDefault="002E41E2">
      <w:r>
        <w:continuationSeparator/>
      </w:r>
    </w:p>
  </w:endnote>
  <w:endnote w:type="continuationNotice" w:id="1">
    <w:p w14:paraId="44B4D9A5" w14:textId="77777777" w:rsidR="002E41E2" w:rsidRDefault="002E41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E7FAA" w14:textId="77777777" w:rsidR="009520D3" w:rsidRPr="00621419" w:rsidRDefault="009520D3" w:rsidP="00621419">
    <w:pPr>
      <w:pStyle w:val="Alatunniste"/>
    </w:pPr>
    <w:r>
      <w:rPr>
        <w:noProof/>
      </w:rPr>
      <mc:AlternateContent>
        <mc:Choice Requires="wps">
          <w:drawing>
            <wp:anchor distT="0" distB="0" distL="114300" distR="114300" simplePos="0" relativeHeight="251658241" behindDoc="0" locked="0" layoutInCell="1" allowOverlap="1" wp14:anchorId="732E7FDB" wp14:editId="732E7FDC">
              <wp:simplePos x="0" y="0"/>
              <wp:positionH relativeFrom="column">
                <wp:posOffset>0</wp:posOffset>
              </wp:positionH>
              <wp:positionV relativeFrom="paragraph">
                <wp:posOffset>116205</wp:posOffset>
              </wp:positionV>
              <wp:extent cx="6515100" cy="0"/>
              <wp:effectExtent l="5715" t="6985" r="13335" b="12065"/>
              <wp:wrapNone/>
              <wp:docPr id="4" name="Suora yhdysviiv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F638C" id="Suora yhdysviiva 4"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5pt" to="513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"/>
          </w:pict>
        </mc:Fallback>
      </mc:AlternateContent>
    </w:r>
  </w:p>
  <w:tbl>
    <w:tblPr>
      <w:tblW w:w="0" w:type="auto"/>
      <w:tblLook w:val="01E0" w:firstRow="1" w:lastRow="1" w:firstColumn="1" w:lastColumn="1" w:noHBand="0" w:noVBand="0"/>
    </w:tblPr>
    <w:tblGrid>
      <w:gridCol w:w="1618"/>
      <w:gridCol w:w="1488"/>
      <w:gridCol w:w="2059"/>
      <w:gridCol w:w="963"/>
      <w:gridCol w:w="1355"/>
      <w:gridCol w:w="2042"/>
    </w:tblGrid>
    <w:tr w:rsidR="009520D3" w:rsidRPr="00621419" w14:paraId="732E7FB1" w14:textId="77777777" w:rsidTr="1AA404EF">
      <w:tc>
        <w:tcPr>
          <w:tcW w:w="1674" w:type="dxa"/>
          <w:shd w:val="clear" w:color="auto" w:fill="auto"/>
        </w:tcPr>
        <w:p w14:paraId="732E7FAB" w14:textId="77777777" w:rsidR="009520D3" w:rsidRPr="00621419" w:rsidRDefault="1AA404EF" w:rsidP="1AA404EF">
          <w:pPr>
            <w:pStyle w:val="Alatunniste"/>
            <w:spacing w:after="0"/>
            <w:rPr>
              <w:b/>
              <w:bCs/>
            </w:rPr>
          </w:pPr>
          <w:r w:rsidRPr="1AA404EF">
            <w:rPr>
              <w:b/>
              <w:bCs/>
            </w:rPr>
            <w:t>Riksarkivet</w:t>
          </w:r>
        </w:p>
      </w:tc>
      <w:tc>
        <w:tcPr>
          <w:tcW w:w="1534" w:type="dxa"/>
          <w:shd w:val="clear" w:color="auto" w:fill="auto"/>
        </w:tcPr>
        <w:p w14:paraId="732E7FAC" w14:textId="77777777" w:rsidR="009520D3" w:rsidRPr="00621419" w:rsidRDefault="1AA404EF" w:rsidP="00475B84">
          <w:pPr>
            <w:pStyle w:val="Alatunniste"/>
            <w:spacing w:after="0"/>
          </w:pPr>
          <w:r>
            <w:t>Fredsgatan 17</w:t>
          </w:r>
        </w:p>
      </w:tc>
      <w:tc>
        <w:tcPr>
          <w:tcW w:w="2154" w:type="dxa"/>
          <w:shd w:val="clear" w:color="auto" w:fill="auto"/>
        </w:tcPr>
        <w:p w14:paraId="732E7FAD" w14:textId="29695BDC" w:rsidR="009520D3" w:rsidRPr="00621419" w:rsidRDefault="1AA404EF" w:rsidP="00475B84">
          <w:pPr>
            <w:pStyle w:val="Alatunniste"/>
            <w:spacing w:after="0"/>
          </w:pPr>
          <w:r>
            <w:t>PB 258, 00171 Helsingfors</w:t>
          </w:r>
        </w:p>
      </w:tc>
      <w:tc>
        <w:tcPr>
          <w:tcW w:w="1002" w:type="dxa"/>
          <w:shd w:val="clear" w:color="auto" w:fill="auto"/>
        </w:tcPr>
        <w:p w14:paraId="732E7FAE" w14:textId="45093839" w:rsidR="009520D3" w:rsidRPr="00621419" w:rsidRDefault="1AA404EF" w:rsidP="00475B84">
          <w:pPr>
            <w:pStyle w:val="Alatunniste"/>
            <w:spacing w:after="0"/>
          </w:pPr>
          <w:r>
            <w:t xml:space="preserve">Puh. </w:t>
          </w:r>
        </w:p>
      </w:tc>
      <w:tc>
        <w:tcPr>
          <w:tcW w:w="1377" w:type="dxa"/>
          <w:shd w:val="clear" w:color="auto" w:fill="auto"/>
        </w:tcPr>
        <w:p w14:paraId="732E7FAF" w14:textId="77777777" w:rsidR="009520D3" w:rsidRPr="00621419" w:rsidRDefault="1AA404EF" w:rsidP="00475B84">
          <w:pPr>
            <w:pStyle w:val="Alatunniste"/>
            <w:spacing w:after="0"/>
          </w:pPr>
          <w:r>
            <w:t>029 533 7000</w:t>
          </w:r>
        </w:p>
      </w:tc>
      <w:tc>
        <w:tcPr>
          <w:tcW w:w="2000" w:type="dxa"/>
          <w:shd w:val="clear" w:color="auto" w:fill="auto"/>
        </w:tcPr>
        <w:p w14:paraId="732E7FB0" w14:textId="27B28996" w:rsidR="009520D3" w:rsidRPr="00621419" w:rsidRDefault="1AA404EF" w:rsidP="00475B84">
          <w:pPr>
            <w:pStyle w:val="Alatunniste"/>
            <w:spacing w:after="0"/>
          </w:pPr>
          <w:r>
            <w:t>kirjaamo@</w:t>
          </w:r>
          <w:r w:rsidR="00BD5182">
            <w:t>kansallis</w:t>
          </w:r>
          <w:r>
            <w:t>arkisto.fi</w:t>
          </w:r>
        </w:p>
      </w:tc>
    </w:tr>
    <w:tr w:rsidR="009520D3" w:rsidRPr="00621419" w14:paraId="732E7FB8" w14:textId="77777777" w:rsidTr="1AA404EF">
      <w:tc>
        <w:tcPr>
          <w:tcW w:w="1674" w:type="dxa"/>
          <w:shd w:val="clear" w:color="auto" w:fill="auto"/>
        </w:tcPr>
        <w:p w14:paraId="732E7FB2" w14:textId="77777777" w:rsidR="009520D3" w:rsidRPr="00621419" w:rsidRDefault="1AA404EF" w:rsidP="1AA404EF">
          <w:pPr>
            <w:pStyle w:val="Alatunniste"/>
            <w:spacing w:after="0"/>
            <w:rPr>
              <w:b/>
              <w:bCs/>
            </w:rPr>
          </w:pPr>
          <w:r w:rsidRPr="1AA404EF">
            <w:rPr>
              <w:b/>
              <w:bCs/>
            </w:rPr>
            <w:t>Riksarkivet</w:t>
          </w:r>
        </w:p>
      </w:tc>
      <w:tc>
        <w:tcPr>
          <w:tcW w:w="1534" w:type="dxa"/>
          <w:shd w:val="clear" w:color="auto" w:fill="auto"/>
        </w:tcPr>
        <w:p w14:paraId="732E7FB3" w14:textId="77777777" w:rsidR="009520D3" w:rsidRPr="00621419" w:rsidRDefault="1AA404EF" w:rsidP="00475B84">
          <w:pPr>
            <w:pStyle w:val="Alatunniste"/>
            <w:spacing w:after="0"/>
          </w:pPr>
          <w:r>
            <w:t>Fredsgatan 17</w:t>
          </w:r>
        </w:p>
      </w:tc>
      <w:tc>
        <w:tcPr>
          <w:tcW w:w="2154" w:type="dxa"/>
          <w:shd w:val="clear" w:color="auto" w:fill="auto"/>
        </w:tcPr>
        <w:p w14:paraId="732E7FB4" w14:textId="0646F4BB" w:rsidR="009520D3" w:rsidRPr="00621419" w:rsidRDefault="1AA404EF" w:rsidP="00475B84">
          <w:pPr>
            <w:pStyle w:val="Alatunniste"/>
            <w:spacing w:after="0"/>
          </w:pPr>
          <w:r>
            <w:t>PB 258, 00171 Helsingfors</w:t>
          </w:r>
        </w:p>
      </w:tc>
      <w:tc>
        <w:tcPr>
          <w:tcW w:w="1002" w:type="dxa"/>
          <w:shd w:val="clear" w:color="auto" w:fill="auto"/>
        </w:tcPr>
        <w:p w14:paraId="732E7FB5" w14:textId="5E3375B9" w:rsidR="009520D3" w:rsidRPr="00621419" w:rsidRDefault="00BD5182" w:rsidP="00475B84">
          <w:pPr>
            <w:pStyle w:val="Alatunniste"/>
            <w:spacing w:after="0"/>
          </w:pPr>
          <w:r>
            <w:t>Tfn</w:t>
          </w:r>
        </w:p>
      </w:tc>
      <w:tc>
        <w:tcPr>
          <w:tcW w:w="1377" w:type="dxa"/>
          <w:shd w:val="clear" w:color="auto" w:fill="auto"/>
        </w:tcPr>
        <w:p w14:paraId="732E7FB6" w14:textId="7738262D" w:rsidR="009520D3" w:rsidRPr="00621419" w:rsidRDefault="009520D3" w:rsidP="00475B84">
          <w:pPr>
            <w:pStyle w:val="Alatunniste"/>
            <w:spacing w:after="0"/>
          </w:pPr>
        </w:p>
      </w:tc>
      <w:tc>
        <w:tcPr>
          <w:tcW w:w="2000" w:type="dxa"/>
          <w:shd w:val="clear" w:color="auto" w:fill="auto"/>
        </w:tcPr>
        <w:p w14:paraId="732E7FB7" w14:textId="7F5135EA" w:rsidR="009520D3" w:rsidRPr="00621419" w:rsidRDefault="009520D3" w:rsidP="00475B84">
          <w:pPr>
            <w:pStyle w:val="Alatunniste"/>
            <w:spacing w:after="0"/>
          </w:pPr>
          <w:r>
            <w:t>www.</w:t>
          </w:r>
          <w:r w:rsidR="00BD5182">
            <w:t>kansallis</w:t>
          </w:r>
          <w:r>
            <w:t>arkisto.fi</w:t>
          </w:r>
        </w:p>
      </w:tc>
    </w:tr>
  </w:tbl>
  <w:p w14:paraId="732E7FB9" w14:textId="77777777" w:rsidR="009520D3" w:rsidRPr="00621419" w:rsidRDefault="009520D3" w:rsidP="00621419">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E7FC8" w14:textId="77777777" w:rsidR="009520D3" w:rsidRDefault="009520D3" w:rsidP="00E60337">
    <w:pPr>
      <w:pStyle w:val="Alatunniste"/>
    </w:pPr>
    <w:r>
      <w:rPr>
        <w:noProof/>
      </w:rPr>
      <mc:AlternateContent>
        <mc:Choice Requires="wps">
          <w:drawing>
            <wp:anchor distT="4294967294" distB="4294967294" distL="114300" distR="114300" simplePos="0" relativeHeight="251658240" behindDoc="0" locked="0" layoutInCell="1" allowOverlap="1" wp14:anchorId="732E7FDF" wp14:editId="732E7FE0">
              <wp:simplePos x="0" y="0"/>
              <wp:positionH relativeFrom="column">
                <wp:posOffset>0</wp:posOffset>
              </wp:positionH>
              <wp:positionV relativeFrom="paragraph">
                <wp:posOffset>116204</wp:posOffset>
              </wp:positionV>
              <wp:extent cx="6515100" cy="0"/>
              <wp:effectExtent l="0" t="0" r="1905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5EF89" id="Line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9.15pt" to="513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"/>
          </w:pict>
        </mc:Fallback>
      </mc:AlternateContent>
    </w:r>
  </w:p>
  <w:p w14:paraId="732E7FC9" w14:textId="77777777" w:rsidR="009520D3" w:rsidRDefault="009520D3" w:rsidP="00E60337">
    <w:pPr>
      <w:pStyle w:val="Alatunniste"/>
    </w:pPr>
  </w:p>
  <w:tbl>
    <w:tblPr>
      <w:tblW w:w="0" w:type="auto"/>
      <w:tblLook w:val="01E0" w:firstRow="1" w:lastRow="1" w:firstColumn="1" w:lastColumn="1" w:noHBand="0" w:noVBand="0"/>
    </w:tblPr>
    <w:tblGrid>
      <w:gridCol w:w="1587"/>
      <w:gridCol w:w="1496"/>
      <w:gridCol w:w="2086"/>
      <w:gridCol w:w="976"/>
      <w:gridCol w:w="1368"/>
      <w:gridCol w:w="2012"/>
    </w:tblGrid>
    <w:tr w:rsidR="009520D3" w14:paraId="732E7FD0" w14:textId="77777777" w:rsidTr="1AA404EF">
      <w:tc>
        <w:tcPr>
          <w:tcW w:w="1728" w:type="dxa"/>
        </w:tcPr>
        <w:p w14:paraId="732E7FCA" w14:textId="77777777" w:rsidR="009520D3" w:rsidRPr="00E57AD4" w:rsidRDefault="1AA404EF" w:rsidP="1AA404EF">
          <w:pPr>
            <w:pStyle w:val="Alatunniste"/>
            <w:rPr>
              <w:b/>
              <w:bCs/>
            </w:rPr>
          </w:pPr>
          <w:r w:rsidRPr="1AA404EF">
            <w:rPr>
              <w:b/>
              <w:bCs/>
            </w:rPr>
            <w:t>Riksarkivet</w:t>
          </w:r>
        </w:p>
      </w:tc>
      <w:tc>
        <w:tcPr>
          <w:tcW w:w="1620" w:type="dxa"/>
        </w:tcPr>
        <w:p w14:paraId="732E7FCB" w14:textId="77777777" w:rsidR="009520D3" w:rsidRDefault="1AA404EF" w:rsidP="00E60337">
          <w:pPr>
            <w:pStyle w:val="Alatunniste"/>
          </w:pPr>
          <w:r>
            <w:t>Fredsgatan 17</w:t>
          </w:r>
        </w:p>
      </w:tc>
      <w:tc>
        <w:tcPr>
          <w:tcW w:w="2340" w:type="dxa"/>
        </w:tcPr>
        <w:p w14:paraId="732E7FCC" w14:textId="77777777" w:rsidR="009520D3" w:rsidRDefault="1AA404EF" w:rsidP="00E60337">
          <w:pPr>
            <w:pStyle w:val="Alatunniste"/>
          </w:pPr>
          <w:r>
            <w:t>PB 258, 00171 Helsingfors</w:t>
          </w:r>
        </w:p>
      </w:tc>
      <w:tc>
        <w:tcPr>
          <w:tcW w:w="1080" w:type="dxa"/>
          <w:shd w:val="clear" w:color="auto" w:fill="auto"/>
        </w:tcPr>
        <w:p w14:paraId="732E7FCD" w14:textId="77777777" w:rsidR="009520D3" w:rsidRDefault="1AA404EF" w:rsidP="00E60337">
          <w:pPr>
            <w:pStyle w:val="Alatunniste"/>
          </w:pPr>
          <w:r>
            <w:t>Puh. Tfn</w:t>
          </w:r>
        </w:p>
      </w:tc>
      <w:tc>
        <w:tcPr>
          <w:tcW w:w="1508" w:type="dxa"/>
          <w:shd w:val="clear" w:color="auto" w:fill="auto"/>
        </w:tcPr>
        <w:p w14:paraId="732E7FCE" w14:textId="77777777" w:rsidR="009520D3" w:rsidRDefault="1AA404EF" w:rsidP="00E60337">
          <w:pPr>
            <w:pStyle w:val="Alatunniste"/>
          </w:pPr>
          <w:r>
            <w:t>(09) 228 521</w:t>
          </w:r>
        </w:p>
      </w:tc>
      <w:tc>
        <w:tcPr>
          <w:tcW w:w="2069" w:type="dxa"/>
        </w:tcPr>
        <w:p w14:paraId="732E7FCF" w14:textId="77777777" w:rsidR="009520D3" w:rsidRDefault="1AA404EF" w:rsidP="00E60337">
          <w:pPr>
            <w:pStyle w:val="Alatunniste"/>
          </w:pPr>
          <w:r>
            <w:t>kansallisarkisto@narc.fi</w:t>
          </w:r>
        </w:p>
      </w:tc>
    </w:tr>
    <w:tr w:rsidR="009520D3" w14:paraId="732E7FD7" w14:textId="77777777" w:rsidTr="1AA404EF">
      <w:tc>
        <w:tcPr>
          <w:tcW w:w="1728" w:type="dxa"/>
        </w:tcPr>
        <w:p w14:paraId="732E7FD1" w14:textId="77777777" w:rsidR="009520D3" w:rsidRPr="00E57AD4" w:rsidRDefault="1AA404EF" w:rsidP="1AA404EF">
          <w:pPr>
            <w:pStyle w:val="Alatunniste"/>
            <w:rPr>
              <w:b/>
              <w:bCs/>
            </w:rPr>
          </w:pPr>
          <w:r w:rsidRPr="1AA404EF">
            <w:rPr>
              <w:b/>
              <w:bCs/>
            </w:rPr>
            <w:t>Riksarkivet</w:t>
          </w:r>
        </w:p>
      </w:tc>
      <w:tc>
        <w:tcPr>
          <w:tcW w:w="1620" w:type="dxa"/>
        </w:tcPr>
        <w:p w14:paraId="732E7FD2" w14:textId="77777777" w:rsidR="009520D3" w:rsidRDefault="1AA404EF" w:rsidP="00E60337">
          <w:pPr>
            <w:pStyle w:val="Alatunniste"/>
          </w:pPr>
          <w:r>
            <w:t>Fredsgatan 17</w:t>
          </w:r>
        </w:p>
      </w:tc>
      <w:tc>
        <w:tcPr>
          <w:tcW w:w="2340" w:type="dxa"/>
        </w:tcPr>
        <w:p w14:paraId="732E7FD3" w14:textId="77777777" w:rsidR="009520D3" w:rsidRDefault="1AA404EF" w:rsidP="00E60337">
          <w:pPr>
            <w:pStyle w:val="Alatunniste"/>
          </w:pPr>
          <w:r>
            <w:t>PB 258, 00171 Helsingfors</w:t>
          </w:r>
        </w:p>
      </w:tc>
      <w:tc>
        <w:tcPr>
          <w:tcW w:w="1080" w:type="dxa"/>
          <w:shd w:val="clear" w:color="auto" w:fill="auto"/>
        </w:tcPr>
        <w:p w14:paraId="732E7FD4" w14:textId="77777777" w:rsidR="009520D3" w:rsidRDefault="1AA404EF" w:rsidP="00E60337">
          <w:pPr>
            <w:pStyle w:val="Alatunniste"/>
          </w:pPr>
          <w:r>
            <w:t>Fax</w:t>
          </w:r>
        </w:p>
      </w:tc>
      <w:tc>
        <w:tcPr>
          <w:tcW w:w="1508" w:type="dxa"/>
          <w:shd w:val="clear" w:color="auto" w:fill="auto"/>
        </w:tcPr>
        <w:p w14:paraId="732E7FD5" w14:textId="77777777" w:rsidR="009520D3" w:rsidRDefault="1AA404EF" w:rsidP="00E60337">
          <w:pPr>
            <w:pStyle w:val="Alatunniste"/>
          </w:pPr>
          <w:r>
            <w:t>(09) 176 302</w:t>
          </w:r>
        </w:p>
      </w:tc>
      <w:tc>
        <w:tcPr>
          <w:tcW w:w="2069" w:type="dxa"/>
        </w:tcPr>
        <w:p w14:paraId="732E7FD6" w14:textId="77777777" w:rsidR="009520D3" w:rsidRDefault="009520D3" w:rsidP="00E60337">
          <w:pPr>
            <w:pStyle w:val="Alatunniste"/>
          </w:pPr>
          <w:r>
            <w:t>http://www.narc.fi/</w:t>
          </w:r>
        </w:p>
      </w:tc>
    </w:tr>
  </w:tbl>
  <w:p w14:paraId="732E7FD8" w14:textId="77777777" w:rsidR="009520D3" w:rsidRPr="00E47FD9" w:rsidRDefault="009520D3" w:rsidP="00E6033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E5D44" w14:textId="77777777" w:rsidR="002E41E2" w:rsidRDefault="002E41E2">
      <w:r>
        <w:separator/>
      </w:r>
    </w:p>
  </w:footnote>
  <w:footnote w:type="continuationSeparator" w:id="0">
    <w:p w14:paraId="663E2E21" w14:textId="77777777" w:rsidR="002E41E2" w:rsidRDefault="002E41E2">
      <w:r>
        <w:continuationSeparator/>
      </w:r>
    </w:p>
  </w:footnote>
  <w:footnote w:type="continuationNotice" w:id="1">
    <w:p w14:paraId="16BE25FB" w14:textId="77777777" w:rsidR="002E41E2" w:rsidRDefault="002E41E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70" w:type="dxa"/>
        <w:right w:w="70" w:type="dxa"/>
      </w:tblCellMar>
      <w:tblLook w:val="0000" w:firstRow="0" w:lastRow="0" w:firstColumn="0" w:lastColumn="0" w:noHBand="0" w:noVBand="0"/>
    </w:tblPr>
    <w:tblGrid>
      <w:gridCol w:w="4296"/>
      <w:gridCol w:w="160"/>
      <w:gridCol w:w="3445"/>
      <w:gridCol w:w="1624"/>
    </w:tblGrid>
    <w:tr w:rsidR="009520D3" w:rsidRPr="009B1A97" w14:paraId="732E7FA3" w14:textId="77777777" w:rsidTr="1AA404EF">
      <w:trPr>
        <w:cantSplit/>
        <w:trHeight w:val="674"/>
      </w:trPr>
      <w:tc>
        <w:tcPr>
          <w:tcW w:w="4323" w:type="dxa"/>
        </w:tcPr>
        <w:p w14:paraId="732E7F9F" w14:textId="77777777" w:rsidR="009520D3" w:rsidRDefault="009520D3">
          <w:r>
            <w:rPr>
              <w:noProof/>
            </w:rPr>
            <w:drawing>
              <wp:inline distT="0" distB="0" distL="0" distR="0" wp14:anchorId="732E7FD9" wp14:editId="5392D6BD">
                <wp:extent cx="2162175" cy="428625"/>
                <wp:effectExtent l="0" t="0" r="9525" b="9525"/>
                <wp:docPr id="19" name="Kuva 19" descr="Riksarkiv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Kuva 19" descr="Kansallisarkis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28625"/>
                        </a:xfrm>
                        <a:prstGeom prst="rect">
                          <a:avLst/>
                        </a:prstGeom>
                        <a:noFill/>
                        <a:ln>
                          <a:noFill/>
                        </a:ln>
                      </pic:spPr>
                    </pic:pic>
                  </a:graphicData>
                </a:graphic>
              </wp:inline>
            </w:drawing>
          </w:r>
        </w:p>
      </w:tc>
      <w:tc>
        <w:tcPr>
          <w:tcW w:w="160" w:type="dxa"/>
        </w:tcPr>
        <w:p w14:paraId="732E7FA0" w14:textId="77777777" w:rsidR="009520D3" w:rsidRDefault="009520D3"/>
      </w:tc>
      <w:tc>
        <w:tcPr>
          <w:tcW w:w="5182" w:type="dxa"/>
          <w:gridSpan w:val="2"/>
        </w:tcPr>
        <w:p w14:paraId="732E7FA1" w14:textId="6A7D9057" w:rsidR="009520D3" w:rsidRPr="00F7454A" w:rsidRDefault="1AA404EF" w:rsidP="1AA404EF">
          <w:pPr>
            <w:pStyle w:val="Yltunniste"/>
            <w:rPr>
              <w:rFonts w:cstheme="minorBidi"/>
            </w:rPr>
          </w:pPr>
          <w:r>
            <w:t xml:space="preserve">Blankett för gallringsframställan </w:t>
          </w:r>
        </w:p>
        <w:p w14:paraId="732E7FA2" w14:textId="77777777" w:rsidR="009520D3" w:rsidRPr="00FA053B" w:rsidRDefault="009520D3" w:rsidP="00E60337">
          <w:pPr>
            <w:pStyle w:val="Yltunniste"/>
          </w:pPr>
        </w:p>
      </w:tc>
    </w:tr>
    <w:tr w:rsidR="009520D3" w:rsidRPr="009B1A97" w14:paraId="732E7FA8" w14:textId="77777777" w:rsidTr="1AA404EF">
      <w:tc>
        <w:tcPr>
          <w:tcW w:w="4323" w:type="dxa"/>
        </w:tcPr>
        <w:p w14:paraId="732E7FA4" w14:textId="77777777" w:rsidR="009520D3" w:rsidRPr="009B1A97" w:rsidRDefault="009520D3"/>
      </w:tc>
      <w:tc>
        <w:tcPr>
          <w:tcW w:w="160" w:type="dxa"/>
        </w:tcPr>
        <w:p w14:paraId="732E7FA5" w14:textId="77777777" w:rsidR="009520D3" w:rsidRPr="009B1A97" w:rsidRDefault="009520D3"/>
      </w:tc>
      <w:tc>
        <w:tcPr>
          <w:tcW w:w="3525" w:type="dxa"/>
        </w:tcPr>
        <w:p w14:paraId="732E7FA6" w14:textId="77777777" w:rsidR="009520D3" w:rsidRPr="009B1A97" w:rsidRDefault="009520D3"/>
      </w:tc>
      <w:tc>
        <w:tcPr>
          <w:tcW w:w="1657" w:type="dxa"/>
        </w:tcPr>
        <w:p w14:paraId="732E7FA7" w14:textId="1B37522B" w:rsidR="009520D3" w:rsidRPr="009F3A40" w:rsidRDefault="009520D3" w:rsidP="08D48ECB">
          <w:pPr>
            <w:jc w:val="right"/>
            <w:rPr>
              <w:rFonts w:cstheme="minorHAnsi"/>
              <w:szCs w:val="22"/>
            </w:rPr>
          </w:pPr>
          <w:r>
            <w:fldChar w:fldCharType="begin"/>
          </w:r>
          <w:r>
            <w:instrText>PAGE  \* Arabic  \* MERGEFORMAT</w:instrText>
          </w:r>
          <w:r>
            <w:fldChar w:fldCharType="separate"/>
          </w:r>
          <w:r w:rsidR="1AA404EF">
            <w:t>2</w:t>
          </w:r>
          <w:r>
            <w:fldChar w:fldCharType="end"/>
          </w:r>
          <w:r w:rsidR="1AA404EF">
            <w:t xml:space="preserve"> / </w:t>
          </w:r>
          <w:fldSimple w:instr="NUMPAGES  \* Arabic  \* MERGEFORMAT">
            <w:r w:rsidR="1AA404EF">
              <w:t>14</w:t>
            </w:r>
          </w:fldSimple>
        </w:p>
      </w:tc>
    </w:tr>
  </w:tbl>
  <w:p w14:paraId="732E7FA9" w14:textId="5FD07F41" w:rsidR="009520D3" w:rsidRPr="009B1A97" w:rsidRDefault="009520D3" w:rsidP="001616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12" w:type="dxa"/>
      <w:tblLook w:val="01E0" w:firstRow="1" w:lastRow="1" w:firstColumn="1" w:lastColumn="1" w:noHBand="0" w:noVBand="0"/>
    </w:tblPr>
    <w:tblGrid>
      <w:gridCol w:w="703"/>
      <w:gridCol w:w="3658"/>
      <w:gridCol w:w="800"/>
      <w:gridCol w:w="2752"/>
      <w:gridCol w:w="2224"/>
    </w:tblGrid>
    <w:tr w:rsidR="009520D3" w14:paraId="732E7FBF" w14:textId="77777777" w:rsidTr="1AA404EF">
      <w:trPr>
        <w:trHeight w:val="851"/>
      </w:trPr>
      <w:tc>
        <w:tcPr>
          <w:tcW w:w="4394" w:type="dxa"/>
          <w:gridSpan w:val="2"/>
        </w:tcPr>
        <w:p w14:paraId="732E7FBA" w14:textId="77777777" w:rsidR="009520D3" w:rsidRPr="00CA79C8" w:rsidRDefault="009520D3" w:rsidP="00E60337">
          <w:pPr>
            <w:pStyle w:val="Yltunniste"/>
          </w:pPr>
          <w:r>
            <w:rPr>
              <w:noProof/>
            </w:rPr>
            <w:drawing>
              <wp:inline distT="0" distB="0" distL="0" distR="0" wp14:anchorId="732E7FDD" wp14:editId="732E7FDE">
                <wp:extent cx="2162175" cy="428625"/>
                <wp:effectExtent l="0" t="0" r="9525" b="9525"/>
                <wp:docPr id="20" name="Kuva 20" descr="Kansallis_vari_6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nsallis_vari_6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28625"/>
                        </a:xfrm>
                        <a:prstGeom prst="rect">
                          <a:avLst/>
                        </a:prstGeom>
                        <a:noFill/>
                        <a:ln>
                          <a:noFill/>
                        </a:ln>
                      </pic:spPr>
                    </pic:pic>
                  </a:graphicData>
                </a:graphic>
              </wp:inline>
            </w:drawing>
          </w:r>
        </w:p>
      </w:tc>
      <w:tc>
        <w:tcPr>
          <w:tcW w:w="826" w:type="dxa"/>
        </w:tcPr>
        <w:p w14:paraId="732E7FBB" w14:textId="77777777" w:rsidR="009520D3" w:rsidRDefault="009520D3" w:rsidP="00E60337">
          <w:pPr>
            <w:pStyle w:val="Yltunniste"/>
            <w:tabs>
              <w:tab w:val="clear" w:pos="4819"/>
              <w:tab w:val="clear" w:pos="9638"/>
            </w:tabs>
          </w:pPr>
        </w:p>
      </w:tc>
      <w:tc>
        <w:tcPr>
          <w:tcW w:w="5133" w:type="dxa"/>
          <w:gridSpan w:val="2"/>
        </w:tcPr>
        <w:p w14:paraId="732E7FBC" w14:textId="77777777" w:rsidR="009520D3" w:rsidRDefault="1AA404EF" w:rsidP="1AA404EF">
          <w:pPr>
            <w:pStyle w:val="Yltunniste"/>
            <w:rPr>
              <w:b/>
              <w:bCs/>
            </w:rPr>
          </w:pPr>
          <w:r w:rsidRPr="1AA404EF">
            <w:rPr>
              <w:b/>
              <w:bCs/>
            </w:rPr>
            <w:t>PROJEKTPLAN</w:t>
          </w:r>
        </w:p>
        <w:p w14:paraId="732E7FBD" w14:textId="77777777" w:rsidR="009520D3" w:rsidRPr="007304CF" w:rsidRDefault="009520D3" w:rsidP="00E60337">
          <w:pPr>
            <w:pStyle w:val="Yltunniste"/>
            <w:rPr>
              <w:b/>
              <w:kern w:val="32"/>
            </w:rPr>
          </w:pPr>
        </w:p>
        <w:p w14:paraId="732E7FBE" w14:textId="77777777" w:rsidR="009520D3" w:rsidRDefault="1AA404EF" w:rsidP="00E60337">
          <w:pPr>
            <w:pStyle w:val="Yltunniste"/>
            <w:tabs>
              <w:tab w:val="left" w:pos="2607"/>
            </w:tabs>
          </w:pPr>
          <w:r>
            <w:t>19.4.2010</w:t>
          </w:r>
        </w:p>
      </w:tc>
    </w:tr>
    <w:tr w:rsidR="009520D3" w14:paraId="732E7FC5" w14:textId="77777777" w:rsidTr="1AA404EF">
      <w:tc>
        <w:tcPr>
          <w:tcW w:w="703" w:type="dxa"/>
          <w:shd w:val="clear" w:color="auto" w:fill="auto"/>
        </w:tcPr>
        <w:p w14:paraId="732E7FC0" w14:textId="77777777" w:rsidR="009520D3" w:rsidRDefault="009520D3" w:rsidP="00E60337">
          <w:pPr>
            <w:pStyle w:val="Yltunniste"/>
          </w:pPr>
        </w:p>
      </w:tc>
      <w:tc>
        <w:tcPr>
          <w:tcW w:w="3691" w:type="dxa"/>
          <w:shd w:val="clear" w:color="auto" w:fill="auto"/>
        </w:tcPr>
        <w:p w14:paraId="732E7FC1" w14:textId="77777777" w:rsidR="009520D3" w:rsidRDefault="009520D3" w:rsidP="00E60337"/>
      </w:tc>
      <w:tc>
        <w:tcPr>
          <w:tcW w:w="826" w:type="dxa"/>
        </w:tcPr>
        <w:p w14:paraId="732E7FC2" w14:textId="77777777" w:rsidR="009520D3" w:rsidRDefault="009520D3" w:rsidP="00E60337">
          <w:pPr>
            <w:pStyle w:val="Yltunniste"/>
          </w:pPr>
        </w:p>
      </w:tc>
      <w:tc>
        <w:tcPr>
          <w:tcW w:w="2834" w:type="dxa"/>
        </w:tcPr>
        <w:p w14:paraId="732E7FC3" w14:textId="77777777" w:rsidR="009520D3" w:rsidRDefault="009520D3" w:rsidP="00E60337">
          <w:pPr>
            <w:pStyle w:val="Yltunniste"/>
          </w:pPr>
        </w:p>
      </w:tc>
      <w:tc>
        <w:tcPr>
          <w:tcW w:w="2299" w:type="dxa"/>
        </w:tcPr>
        <w:p w14:paraId="732E7FC4" w14:textId="77777777" w:rsidR="009520D3" w:rsidRPr="00430740" w:rsidRDefault="009520D3" w:rsidP="00E60337">
          <w:pPr>
            <w:pStyle w:val="Yltunniste"/>
            <w:rPr>
              <w:b/>
            </w:rPr>
          </w:pPr>
        </w:p>
      </w:tc>
    </w:tr>
  </w:tbl>
  <w:p w14:paraId="732E7FC6" w14:textId="77777777" w:rsidR="009520D3" w:rsidRPr="006A0662" w:rsidRDefault="009520D3" w:rsidP="00E60337">
    <w:pPr>
      <w:pStyle w:val="Yltunniste"/>
      <w:rPr>
        <w:sz w:val="8"/>
        <w:szCs w:val="8"/>
      </w:rPr>
    </w:pPr>
  </w:p>
  <w:p w14:paraId="732E7FC7" w14:textId="77777777" w:rsidR="009520D3" w:rsidRPr="00E47FD9" w:rsidRDefault="009520D3" w:rsidP="00E60337">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B79B0"/>
    <w:multiLevelType w:val="hybridMultilevel"/>
    <w:tmpl w:val="84AA0F6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23814A02"/>
    <w:multiLevelType w:val="hybridMultilevel"/>
    <w:tmpl w:val="11E02C04"/>
    <w:lvl w:ilvl="0" w:tplc="7F7A0200">
      <w:start w:val="1"/>
      <w:numFmt w:val="decimal"/>
      <w:lvlText w:val="%1)"/>
      <w:lvlJc w:val="left"/>
      <w:pPr>
        <w:ind w:left="1148" w:hanging="360"/>
      </w:pPr>
      <w:rPr>
        <w:rFonts w:hint="default"/>
        <w:b w:val="0"/>
      </w:rPr>
    </w:lvl>
    <w:lvl w:ilvl="1" w:tplc="040B0019" w:tentative="1">
      <w:start w:val="1"/>
      <w:numFmt w:val="lowerLetter"/>
      <w:lvlText w:val="%2."/>
      <w:lvlJc w:val="left"/>
      <w:pPr>
        <w:ind w:left="1868" w:hanging="360"/>
      </w:pPr>
    </w:lvl>
    <w:lvl w:ilvl="2" w:tplc="040B001B" w:tentative="1">
      <w:start w:val="1"/>
      <w:numFmt w:val="lowerRoman"/>
      <w:lvlText w:val="%3."/>
      <w:lvlJc w:val="right"/>
      <w:pPr>
        <w:ind w:left="2588" w:hanging="180"/>
      </w:pPr>
    </w:lvl>
    <w:lvl w:ilvl="3" w:tplc="040B000F" w:tentative="1">
      <w:start w:val="1"/>
      <w:numFmt w:val="decimal"/>
      <w:lvlText w:val="%4."/>
      <w:lvlJc w:val="left"/>
      <w:pPr>
        <w:ind w:left="3308" w:hanging="360"/>
      </w:pPr>
    </w:lvl>
    <w:lvl w:ilvl="4" w:tplc="040B0019" w:tentative="1">
      <w:start w:val="1"/>
      <w:numFmt w:val="lowerLetter"/>
      <w:lvlText w:val="%5."/>
      <w:lvlJc w:val="left"/>
      <w:pPr>
        <w:ind w:left="4028" w:hanging="360"/>
      </w:pPr>
    </w:lvl>
    <w:lvl w:ilvl="5" w:tplc="040B001B" w:tentative="1">
      <w:start w:val="1"/>
      <w:numFmt w:val="lowerRoman"/>
      <w:lvlText w:val="%6."/>
      <w:lvlJc w:val="right"/>
      <w:pPr>
        <w:ind w:left="4748" w:hanging="180"/>
      </w:pPr>
    </w:lvl>
    <w:lvl w:ilvl="6" w:tplc="040B000F" w:tentative="1">
      <w:start w:val="1"/>
      <w:numFmt w:val="decimal"/>
      <w:lvlText w:val="%7."/>
      <w:lvlJc w:val="left"/>
      <w:pPr>
        <w:ind w:left="5468" w:hanging="360"/>
      </w:pPr>
    </w:lvl>
    <w:lvl w:ilvl="7" w:tplc="040B0019" w:tentative="1">
      <w:start w:val="1"/>
      <w:numFmt w:val="lowerLetter"/>
      <w:lvlText w:val="%8."/>
      <w:lvlJc w:val="left"/>
      <w:pPr>
        <w:ind w:left="6188" w:hanging="360"/>
      </w:pPr>
    </w:lvl>
    <w:lvl w:ilvl="8" w:tplc="040B001B" w:tentative="1">
      <w:start w:val="1"/>
      <w:numFmt w:val="lowerRoman"/>
      <w:lvlText w:val="%9."/>
      <w:lvlJc w:val="right"/>
      <w:pPr>
        <w:ind w:left="6908" w:hanging="180"/>
      </w:pPr>
    </w:lvl>
  </w:abstractNum>
  <w:abstractNum w:abstractNumId="2" w15:restartNumberingAfterBreak="0">
    <w:nsid w:val="28EA61F1"/>
    <w:multiLevelType w:val="hybridMultilevel"/>
    <w:tmpl w:val="2648073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97C27CB"/>
    <w:multiLevelType w:val="hybridMultilevel"/>
    <w:tmpl w:val="4A3C3D48"/>
    <w:lvl w:ilvl="0" w:tplc="040B000F">
      <w:start w:val="1"/>
      <w:numFmt w:val="decimal"/>
      <w:lvlText w:val="%1."/>
      <w:lvlJc w:val="left"/>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9E027E0"/>
    <w:multiLevelType w:val="multilevel"/>
    <w:tmpl w:val="74B2720E"/>
    <w:lvl w:ilvl="0">
      <w:start w:val="1"/>
      <w:numFmt w:val="decimal"/>
      <w:lvlText w:val="%1."/>
      <w:lvlJc w:val="left"/>
      <w:pPr>
        <w:ind w:left="360" w:hanging="360"/>
      </w:pPr>
      <w:rPr>
        <w:rFonts w:hint="default"/>
      </w:rPr>
    </w:lvl>
    <w:lvl w:ilvl="1">
      <w:start w:val="1"/>
      <w:numFmt w:val="decimal"/>
      <w:lvlText w:val="%1.%2."/>
      <w:lvlJc w:val="left"/>
      <w:pPr>
        <w:ind w:left="792" w:hanging="432"/>
      </w:pPr>
      <w:rPr>
        <w:b/>
        <w:i w:val="0"/>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884ACC"/>
    <w:multiLevelType w:val="hybridMultilevel"/>
    <w:tmpl w:val="E82217F6"/>
    <w:lvl w:ilvl="0" w:tplc="90A224D4">
      <w:start w:val="1"/>
      <w:numFmt w:val="bullet"/>
      <w:pStyle w:val="Luettelokappale"/>
      <w:lvlText w:val=""/>
      <w:lvlJc w:val="left"/>
      <w:pPr>
        <w:ind w:left="360" w:hanging="360"/>
      </w:pPr>
      <w:rPr>
        <w:rFonts w:ascii="Symbol" w:hAnsi="Symbol" w:hint="default"/>
        <w:color w:val="auto"/>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start w:val="1"/>
      <w:numFmt w:val="bullet"/>
      <w:lvlText w:val=""/>
      <w:lvlJc w:val="left"/>
      <w:pPr>
        <w:ind w:left="2520" w:hanging="360"/>
      </w:pPr>
      <w:rPr>
        <w:rFonts w:ascii="Symbol" w:hAnsi="Symbol" w:hint="default"/>
      </w:rPr>
    </w:lvl>
    <w:lvl w:ilvl="4" w:tplc="040B0003">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15:restartNumberingAfterBreak="0">
    <w:nsid w:val="4D35226A"/>
    <w:multiLevelType w:val="hybridMultilevel"/>
    <w:tmpl w:val="CCF8C85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61A0718A"/>
    <w:multiLevelType w:val="hybridMultilevel"/>
    <w:tmpl w:val="797A9C34"/>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714D5408"/>
    <w:multiLevelType w:val="hybridMultilevel"/>
    <w:tmpl w:val="DEACEBE4"/>
    <w:lvl w:ilvl="0" w:tplc="539623E2">
      <w:start w:val="1"/>
      <w:numFmt w:val="decimal"/>
      <w:lvlText w:val="%1)"/>
      <w:lvlJc w:val="left"/>
      <w:pPr>
        <w:ind w:left="1152" w:hanging="360"/>
      </w:pPr>
      <w:rPr>
        <w:rFonts w:hint="default"/>
      </w:rPr>
    </w:lvl>
    <w:lvl w:ilvl="1" w:tplc="040B0019" w:tentative="1">
      <w:start w:val="1"/>
      <w:numFmt w:val="lowerLetter"/>
      <w:lvlText w:val="%2."/>
      <w:lvlJc w:val="left"/>
      <w:pPr>
        <w:ind w:left="1872" w:hanging="360"/>
      </w:pPr>
    </w:lvl>
    <w:lvl w:ilvl="2" w:tplc="040B001B" w:tentative="1">
      <w:start w:val="1"/>
      <w:numFmt w:val="lowerRoman"/>
      <w:lvlText w:val="%3."/>
      <w:lvlJc w:val="right"/>
      <w:pPr>
        <w:ind w:left="2592" w:hanging="180"/>
      </w:pPr>
    </w:lvl>
    <w:lvl w:ilvl="3" w:tplc="040B000F" w:tentative="1">
      <w:start w:val="1"/>
      <w:numFmt w:val="decimal"/>
      <w:lvlText w:val="%4."/>
      <w:lvlJc w:val="left"/>
      <w:pPr>
        <w:ind w:left="3312" w:hanging="360"/>
      </w:pPr>
    </w:lvl>
    <w:lvl w:ilvl="4" w:tplc="040B0019" w:tentative="1">
      <w:start w:val="1"/>
      <w:numFmt w:val="lowerLetter"/>
      <w:lvlText w:val="%5."/>
      <w:lvlJc w:val="left"/>
      <w:pPr>
        <w:ind w:left="4032" w:hanging="360"/>
      </w:pPr>
    </w:lvl>
    <w:lvl w:ilvl="5" w:tplc="040B001B" w:tentative="1">
      <w:start w:val="1"/>
      <w:numFmt w:val="lowerRoman"/>
      <w:lvlText w:val="%6."/>
      <w:lvlJc w:val="right"/>
      <w:pPr>
        <w:ind w:left="4752" w:hanging="180"/>
      </w:pPr>
    </w:lvl>
    <w:lvl w:ilvl="6" w:tplc="040B000F" w:tentative="1">
      <w:start w:val="1"/>
      <w:numFmt w:val="decimal"/>
      <w:lvlText w:val="%7."/>
      <w:lvlJc w:val="left"/>
      <w:pPr>
        <w:ind w:left="5472" w:hanging="360"/>
      </w:pPr>
    </w:lvl>
    <w:lvl w:ilvl="7" w:tplc="040B0019" w:tentative="1">
      <w:start w:val="1"/>
      <w:numFmt w:val="lowerLetter"/>
      <w:lvlText w:val="%8."/>
      <w:lvlJc w:val="left"/>
      <w:pPr>
        <w:ind w:left="6192" w:hanging="360"/>
      </w:pPr>
    </w:lvl>
    <w:lvl w:ilvl="8" w:tplc="040B001B" w:tentative="1">
      <w:start w:val="1"/>
      <w:numFmt w:val="lowerRoman"/>
      <w:lvlText w:val="%9."/>
      <w:lvlJc w:val="right"/>
      <w:pPr>
        <w:ind w:left="6912" w:hanging="180"/>
      </w:pPr>
    </w:lvl>
  </w:abstractNum>
  <w:abstractNum w:abstractNumId="9" w15:restartNumberingAfterBreak="0">
    <w:nsid w:val="71EA7E7F"/>
    <w:multiLevelType w:val="hybridMultilevel"/>
    <w:tmpl w:val="3190CB8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5"/>
  </w:num>
  <w:num w:numId="2">
    <w:abstractNumId w:val="4"/>
  </w:num>
  <w:num w:numId="3">
    <w:abstractNumId w:val="8"/>
  </w:num>
  <w:num w:numId="4">
    <w:abstractNumId w:val="6"/>
  </w:num>
  <w:num w:numId="5">
    <w:abstractNumId w:val="0"/>
  </w:num>
  <w:num w:numId="6">
    <w:abstractNumId w:val="7"/>
  </w:num>
  <w:num w:numId="7">
    <w:abstractNumId w:val="1"/>
  </w:num>
  <w:num w:numId="8">
    <w:abstractNumId w:val="3"/>
  </w:num>
  <w:num w:numId="9">
    <w:abstractNumId w:val="9"/>
  </w:num>
  <w:num w:numId="10">
    <w:abstractNumId w:val="2"/>
  </w:num>
  <w:num w:numId="1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6bmnp89M6PqgF+7vrilp8AYHpRH3WysH+JhstmkV27ABbsiGk7veG+Q/KRS9cTgk9zDqabEFRMTxswX7DrYqNA==" w:salt="Xvpw5bd2VskzQLKArXlmSw=="/>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855"/>
    <w:rsid w:val="00000FBD"/>
    <w:rsid w:val="00000FD4"/>
    <w:rsid w:val="00003893"/>
    <w:rsid w:val="00003B9A"/>
    <w:rsid w:val="0000406E"/>
    <w:rsid w:val="00004FAD"/>
    <w:rsid w:val="00007680"/>
    <w:rsid w:val="00013593"/>
    <w:rsid w:val="00013E60"/>
    <w:rsid w:val="00022311"/>
    <w:rsid w:val="00024BE0"/>
    <w:rsid w:val="00027719"/>
    <w:rsid w:val="00030A84"/>
    <w:rsid w:val="00032F24"/>
    <w:rsid w:val="000330F3"/>
    <w:rsid w:val="0003312B"/>
    <w:rsid w:val="00034E13"/>
    <w:rsid w:val="000356B0"/>
    <w:rsid w:val="000369ED"/>
    <w:rsid w:val="00040A1C"/>
    <w:rsid w:val="00040A62"/>
    <w:rsid w:val="0004131B"/>
    <w:rsid w:val="0004161E"/>
    <w:rsid w:val="000428C4"/>
    <w:rsid w:val="00042A9B"/>
    <w:rsid w:val="0004372D"/>
    <w:rsid w:val="0004391F"/>
    <w:rsid w:val="00047125"/>
    <w:rsid w:val="00051CCD"/>
    <w:rsid w:val="00051FD7"/>
    <w:rsid w:val="000579F4"/>
    <w:rsid w:val="00060C2A"/>
    <w:rsid w:val="00061CC4"/>
    <w:rsid w:val="00062595"/>
    <w:rsid w:val="00070D5A"/>
    <w:rsid w:val="000717D5"/>
    <w:rsid w:val="00071CB9"/>
    <w:rsid w:val="00074728"/>
    <w:rsid w:val="00076D88"/>
    <w:rsid w:val="00077B0A"/>
    <w:rsid w:val="000837FD"/>
    <w:rsid w:val="00083842"/>
    <w:rsid w:val="00084408"/>
    <w:rsid w:val="00084F7E"/>
    <w:rsid w:val="00087377"/>
    <w:rsid w:val="00093BE5"/>
    <w:rsid w:val="000948A3"/>
    <w:rsid w:val="000A142A"/>
    <w:rsid w:val="000A1750"/>
    <w:rsid w:val="000A30F6"/>
    <w:rsid w:val="000A3E44"/>
    <w:rsid w:val="000A6376"/>
    <w:rsid w:val="000B0144"/>
    <w:rsid w:val="000B07B8"/>
    <w:rsid w:val="000B13CB"/>
    <w:rsid w:val="000B2798"/>
    <w:rsid w:val="000B34F6"/>
    <w:rsid w:val="000B58BE"/>
    <w:rsid w:val="000B743A"/>
    <w:rsid w:val="000B7A4F"/>
    <w:rsid w:val="000C0436"/>
    <w:rsid w:val="000C0496"/>
    <w:rsid w:val="000C1178"/>
    <w:rsid w:val="000C1695"/>
    <w:rsid w:val="000D114B"/>
    <w:rsid w:val="000D1D58"/>
    <w:rsid w:val="000D230A"/>
    <w:rsid w:val="000D6F25"/>
    <w:rsid w:val="000D7003"/>
    <w:rsid w:val="000E102C"/>
    <w:rsid w:val="000E2EC3"/>
    <w:rsid w:val="000E3AC9"/>
    <w:rsid w:val="000E69CE"/>
    <w:rsid w:val="000E6D7D"/>
    <w:rsid w:val="000E7D93"/>
    <w:rsid w:val="000F1EB7"/>
    <w:rsid w:val="000F59FC"/>
    <w:rsid w:val="00101BCB"/>
    <w:rsid w:val="00101CF9"/>
    <w:rsid w:val="0010371A"/>
    <w:rsid w:val="00107676"/>
    <w:rsid w:val="001078A7"/>
    <w:rsid w:val="00107CB9"/>
    <w:rsid w:val="001100C6"/>
    <w:rsid w:val="00112912"/>
    <w:rsid w:val="00113EB2"/>
    <w:rsid w:val="00121E29"/>
    <w:rsid w:val="0012219D"/>
    <w:rsid w:val="00122686"/>
    <w:rsid w:val="0012403E"/>
    <w:rsid w:val="00124AC2"/>
    <w:rsid w:val="00127D4D"/>
    <w:rsid w:val="00130DE5"/>
    <w:rsid w:val="0013128A"/>
    <w:rsid w:val="001312FC"/>
    <w:rsid w:val="00131966"/>
    <w:rsid w:val="00131BA3"/>
    <w:rsid w:val="001322D6"/>
    <w:rsid w:val="00136692"/>
    <w:rsid w:val="00136AE1"/>
    <w:rsid w:val="00137587"/>
    <w:rsid w:val="00137ACE"/>
    <w:rsid w:val="001403C5"/>
    <w:rsid w:val="001405EC"/>
    <w:rsid w:val="00141FA4"/>
    <w:rsid w:val="00144A12"/>
    <w:rsid w:val="00144ADC"/>
    <w:rsid w:val="00145643"/>
    <w:rsid w:val="00145F3B"/>
    <w:rsid w:val="00150B8F"/>
    <w:rsid w:val="00151915"/>
    <w:rsid w:val="001530D4"/>
    <w:rsid w:val="001604EA"/>
    <w:rsid w:val="0016163E"/>
    <w:rsid w:val="00164B62"/>
    <w:rsid w:val="001658F6"/>
    <w:rsid w:val="00171D49"/>
    <w:rsid w:val="00172B58"/>
    <w:rsid w:val="001733A9"/>
    <w:rsid w:val="0017466E"/>
    <w:rsid w:val="00176ABC"/>
    <w:rsid w:val="0017796A"/>
    <w:rsid w:val="001828D9"/>
    <w:rsid w:val="00184997"/>
    <w:rsid w:val="00185E60"/>
    <w:rsid w:val="001868F0"/>
    <w:rsid w:val="00191AAF"/>
    <w:rsid w:val="001938AB"/>
    <w:rsid w:val="001947C5"/>
    <w:rsid w:val="00195797"/>
    <w:rsid w:val="00195DA1"/>
    <w:rsid w:val="00196671"/>
    <w:rsid w:val="00196FA3"/>
    <w:rsid w:val="00197CB6"/>
    <w:rsid w:val="00197EE2"/>
    <w:rsid w:val="001A042D"/>
    <w:rsid w:val="001A15F6"/>
    <w:rsid w:val="001A4085"/>
    <w:rsid w:val="001A4BCA"/>
    <w:rsid w:val="001A4F6D"/>
    <w:rsid w:val="001A5907"/>
    <w:rsid w:val="001B0C73"/>
    <w:rsid w:val="001B1978"/>
    <w:rsid w:val="001B1E5D"/>
    <w:rsid w:val="001B7D02"/>
    <w:rsid w:val="001C47DE"/>
    <w:rsid w:val="001D10A2"/>
    <w:rsid w:val="001D35F0"/>
    <w:rsid w:val="001D3F17"/>
    <w:rsid w:val="001D5BA1"/>
    <w:rsid w:val="001D5F66"/>
    <w:rsid w:val="001D6619"/>
    <w:rsid w:val="001E04E0"/>
    <w:rsid w:val="001E0807"/>
    <w:rsid w:val="001E5BA5"/>
    <w:rsid w:val="001E7D1A"/>
    <w:rsid w:val="001F085B"/>
    <w:rsid w:val="001F28BD"/>
    <w:rsid w:val="001F47A5"/>
    <w:rsid w:val="001F4802"/>
    <w:rsid w:val="001F485F"/>
    <w:rsid w:val="001F5479"/>
    <w:rsid w:val="001F7454"/>
    <w:rsid w:val="00200B88"/>
    <w:rsid w:val="002014C6"/>
    <w:rsid w:val="00201B92"/>
    <w:rsid w:val="00202A55"/>
    <w:rsid w:val="00210A49"/>
    <w:rsid w:val="0021253B"/>
    <w:rsid w:val="00212DF7"/>
    <w:rsid w:val="00214698"/>
    <w:rsid w:val="00214C6F"/>
    <w:rsid w:val="002201C4"/>
    <w:rsid w:val="00220B47"/>
    <w:rsid w:val="00220CD0"/>
    <w:rsid w:val="00221369"/>
    <w:rsid w:val="0022409A"/>
    <w:rsid w:val="002303F8"/>
    <w:rsid w:val="002304FF"/>
    <w:rsid w:val="00236032"/>
    <w:rsid w:val="0023678B"/>
    <w:rsid w:val="002379FC"/>
    <w:rsid w:val="00242D59"/>
    <w:rsid w:val="002433BB"/>
    <w:rsid w:val="00247654"/>
    <w:rsid w:val="00247EAE"/>
    <w:rsid w:val="0025281D"/>
    <w:rsid w:val="0025452B"/>
    <w:rsid w:val="0025674B"/>
    <w:rsid w:val="00257CEB"/>
    <w:rsid w:val="0026314D"/>
    <w:rsid w:val="00263866"/>
    <w:rsid w:val="00263F60"/>
    <w:rsid w:val="0026548B"/>
    <w:rsid w:val="00265DDE"/>
    <w:rsid w:val="00266DD7"/>
    <w:rsid w:val="00270034"/>
    <w:rsid w:val="00271193"/>
    <w:rsid w:val="002716B3"/>
    <w:rsid w:val="002721C9"/>
    <w:rsid w:val="002748B2"/>
    <w:rsid w:val="00275FC1"/>
    <w:rsid w:val="002763BC"/>
    <w:rsid w:val="002775D5"/>
    <w:rsid w:val="002808AA"/>
    <w:rsid w:val="00281611"/>
    <w:rsid w:val="0028190A"/>
    <w:rsid w:val="00284B16"/>
    <w:rsid w:val="0029035F"/>
    <w:rsid w:val="0029040B"/>
    <w:rsid w:val="0029118F"/>
    <w:rsid w:val="00292187"/>
    <w:rsid w:val="002929AD"/>
    <w:rsid w:val="002A04B2"/>
    <w:rsid w:val="002A0BF0"/>
    <w:rsid w:val="002A0FF3"/>
    <w:rsid w:val="002A2F67"/>
    <w:rsid w:val="002A736B"/>
    <w:rsid w:val="002B03C8"/>
    <w:rsid w:val="002B06FE"/>
    <w:rsid w:val="002B11E2"/>
    <w:rsid w:val="002B155D"/>
    <w:rsid w:val="002B2F8B"/>
    <w:rsid w:val="002B4D62"/>
    <w:rsid w:val="002B616E"/>
    <w:rsid w:val="002B6C32"/>
    <w:rsid w:val="002C2ABC"/>
    <w:rsid w:val="002C405D"/>
    <w:rsid w:val="002C5D5C"/>
    <w:rsid w:val="002D0815"/>
    <w:rsid w:val="002D18BB"/>
    <w:rsid w:val="002D1E28"/>
    <w:rsid w:val="002D266C"/>
    <w:rsid w:val="002D5208"/>
    <w:rsid w:val="002D56EB"/>
    <w:rsid w:val="002D5EC4"/>
    <w:rsid w:val="002D7754"/>
    <w:rsid w:val="002E1487"/>
    <w:rsid w:val="002E2D97"/>
    <w:rsid w:val="002E41E2"/>
    <w:rsid w:val="002E653A"/>
    <w:rsid w:val="002E70A4"/>
    <w:rsid w:val="002F34F6"/>
    <w:rsid w:val="002F4076"/>
    <w:rsid w:val="002F419F"/>
    <w:rsid w:val="002F4D1E"/>
    <w:rsid w:val="00303EA3"/>
    <w:rsid w:val="003051DA"/>
    <w:rsid w:val="003056F7"/>
    <w:rsid w:val="00307FE4"/>
    <w:rsid w:val="00310D8B"/>
    <w:rsid w:val="00311574"/>
    <w:rsid w:val="00313AB5"/>
    <w:rsid w:val="003144C3"/>
    <w:rsid w:val="00316036"/>
    <w:rsid w:val="00317829"/>
    <w:rsid w:val="00320C4E"/>
    <w:rsid w:val="00322405"/>
    <w:rsid w:val="0032658E"/>
    <w:rsid w:val="003317A1"/>
    <w:rsid w:val="00332960"/>
    <w:rsid w:val="00333260"/>
    <w:rsid w:val="0033535B"/>
    <w:rsid w:val="003358F2"/>
    <w:rsid w:val="00336C43"/>
    <w:rsid w:val="00341F81"/>
    <w:rsid w:val="003423D9"/>
    <w:rsid w:val="0034528F"/>
    <w:rsid w:val="00352BB2"/>
    <w:rsid w:val="003560AB"/>
    <w:rsid w:val="00361037"/>
    <w:rsid w:val="00362CDA"/>
    <w:rsid w:val="00363B4E"/>
    <w:rsid w:val="00363E7B"/>
    <w:rsid w:val="003645D4"/>
    <w:rsid w:val="00365092"/>
    <w:rsid w:val="003730F0"/>
    <w:rsid w:val="00374CF8"/>
    <w:rsid w:val="00375493"/>
    <w:rsid w:val="003760D0"/>
    <w:rsid w:val="003763C1"/>
    <w:rsid w:val="003803DA"/>
    <w:rsid w:val="00381F75"/>
    <w:rsid w:val="00382144"/>
    <w:rsid w:val="003863E5"/>
    <w:rsid w:val="003879EB"/>
    <w:rsid w:val="0039082A"/>
    <w:rsid w:val="003954C8"/>
    <w:rsid w:val="0039634B"/>
    <w:rsid w:val="003A5499"/>
    <w:rsid w:val="003A7238"/>
    <w:rsid w:val="003B0D46"/>
    <w:rsid w:val="003B0DF9"/>
    <w:rsid w:val="003B28B9"/>
    <w:rsid w:val="003B2C90"/>
    <w:rsid w:val="003B3E6B"/>
    <w:rsid w:val="003B5451"/>
    <w:rsid w:val="003C01ED"/>
    <w:rsid w:val="003C4BCE"/>
    <w:rsid w:val="003C5DF2"/>
    <w:rsid w:val="003C6803"/>
    <w:rsid w:val="003C75A8"/>
    <w:rsid w:val="003D019C"/>
    <w:rsid w:val="003D2700"/>
    <w:rsid w:val="003D3B2A"/>
    <w:rsid w:val="003D3B84"/>
    <w:rsid w:val="003D6064"/>
    <w:rsid w:val="003D778C"/>
    <w:rsid w:val="003E30FA"/>
    <w:rsid w:val="003E3197"/>
    <w:rsid w:val="003E3D9E"/>
    <w:rsid w:val="003E5955"/>
    <w:rsid w:val="003F22E6"/>
    <w:rsid w:val="003F5968"/>
    <w:rsid w:val="003F70B4"/>
    <w:rsid w:val="003F7E87"/>
    <w:rsid w:val="004015EA"/>
    <w:rsid w:val="004027BB"/>
    <w:rsid w:val="00402A47"/>
    <w:rsid w:val="00404F3A"/>
    <w:rsid w:val="00405C86"/>
    <w:rsid w:val="004110CE"/>
    <w:rsid w:val="0041169E"/>
    <w:rsid w:val="00413DAF"/>
    <w:rsid w:val="0041409D"/>
    <w:rsid w:val="00414404"/>
    <w:rsid w:val="00415BEC"/>
    <w:rsid w:val="004160A0"/>
    <w:rsid w:val="00416307"/>
    <w:rsid w:val="004205D1"/>
    <w:rsid w:val="00426DAE"/>
    <w:rsid w:val="00427D7A"/>
    <w:rsid w:val="00430BC1"/>
    <w:rsid w:val="00430D9E"/>
    <w:rsid w:val="00436A45"/>
    <w:rsid w:val="00436F29"/>
    <w:rsid w:val="00437EF3"/>
    <w:rsid w:val="00440514"/>
    <w:rsid w:val="00441829"/>
    <w:rsid w:val="00446E44"/>
    <w:rsid w:val="00452B3A"/>
    <w:rsid w:val="00456282"/>
    <w:rsid w:val="00460AA0"/>
    <w:rsid w:val="00460CA8"/>
    <w:rsid w:val="004615EA"/>
    <w:rsid w:val="00463100"/>
    <w:rsid w:val="00465AAB"/>
    <w:rsid w:val="00467610"/>
    <w:rsid w:val="00471017"/>
    <w:rsid w:val="00473B5E"/>
    <w:rsid w:val="004749AB"/>
    <w:rsid w:val="00474BDA"/>
    <w:rsid w:val="00475B84"/>
    <w:rsid w:val="00475CFD"/>
    <w:rsid w:val="004806D5"/>
    <w:rsid w:val="0048123A"/>
    <w:rsid w:val="004832E1"/>
    <w:rsid w:val="004839C3"/>
    <w:rsid w:val="00483A49"/>
    <w:rsid w:val="00486B77"/>
    <w:rsid w:val="004905CE"/>
    <w:rsid w:val="0049158B"/>
    <w:rsid w:val="0049159F"/>
    <w:rsid w:val="00491BD9"/>
    <w:rsid w:val="004935CB"/>
    <w:rsid w:val="0049569C"/>
    <w:rsid w:val="00495C4F"/>
    <w:rsid w:val="00496628"/>
    <w:rsid w:val="00496E4D"/>
    <w:rsid w:val="00497292"/>
    <w:rsid w:val="004A124D"/>
    <w:rsid w:val="004A1BC6"/>
    <w:rsid w:val="004A3315"/>
    <w:rsid w:val="004A4825"/>
    <w:rsid w:val="004A699A"/>
    <w:rsid w:val="004A7E1F"/>
    <w:rsid w:val="004B050F"/>
    <w:rsid w:val="004B4E1E"/>
    <w:rsid w:val="004B4E89"/>
    <w:rsid w:val="004B63A2"/>
    <w:rsid w:val="004B66F9"/>
    <w:rsid w:val="004B79BA"/>
    <w:rsid w:val="004B7CB4"/>
    <w:rsid w:val="004C213A"/>
    <w:rsid w:val="004C22A2"/>
    <w:rsid w:val="004C2787"/>
    <w:rsid w:val="004C408C"/>
    <w:rsid w:val="004C51C9"/>
    <w:rsid w:val="004C78E9"/>
    <w:rsid w:val="004D266F"/>
    <w:rsid w:val="004D4232"/>
    <w:rsid w:val="004D5B83"/>
    <w:rsid w:val="004D7922"/>
    <w:rsid w:val="004E04F5"/>
    <w:rsid w:val="004E0832"/>
    <w:rsid w:val="004E1E60"/>
    <w:rsid w:val="004E5560"/>
    <w:rsid w:val="004F1727"/>
    <w:rsid w:val="004F1B53"/>
    <w:rsid w:val="004F3C9C"/>
    <w:rsid w:val="004F4C1B"/>
    <w:rsid w:val="00500875"/>
    <w:rsid w:val="005027E1"/>
    <w:rsid w:val="00502878"/>
    <w:rsid w:val="00502F4E"/>
    <w:rsid w:val="00503980"/>
    <w:rsid w:val="005118CC"/>
    <w:rsid w:val="005123CB"/>
    <w:rsid w:val="005125CA"/>
    <w:rsid w:val="00513587"/>
    <w:rsid w:val="005136E4"/>
    <w:rsid w:val="005138DF"/>
    <w:rsid w:val="00514423"/>
    <w:rsid w:val="0051557F"/>
    <w:rsid w:val="00515AF0"/>
    <w:rsid w:val="00523229"/>
    <w:rsid w:val="005237B4"/>
    <w:rsid w:val="00523B21"/>
    <w:rsid w:val="005244A5"/>
    <w:rsid w:val="0052475E"/>
    <w:rsid w:val="00525376"/>
    <w:rsid w:val="0053061E"/>
    <w:rsid w:val="00530A65"/>
    <w:rsid w:val="0053447F"/>
    <w:rsid w:val="00537AF2"/>
    <w:rsid w:val="00537B0D"/>
    <w:rsid w:val="00541411"/>
    <w:rsid w:val="00541CCE"/>
    <w:rsid w:val="00545D65"/>
    <w:rsid w:val="00550413"/>
    <w:rsid w:val="00551A4F"/>
    <w:rsid w:val="00553B4E"/>
    <w:rsid w:val="00555F2A"/>
    <w:rsid w:val="0055722C"/>
    <w:rsid w:val="00557D5A"/>
    <w:rsid w:val="00557E03"/>
    <w:rsid w:val="0056396E"/>
    <w:rsid w:val="00565848"/>
    <w:rsid w:val="00566E7C"/>
    <w:rsid w:val="005677DC"/>
    <w:rsid w:val="00567B66"/>
    <w:rsid w:val="00570606"/>
    <w:rsid w:val="0057132B"/>
    <w:rsid w:val="00571C17"/>
    <w:rsid w:val="005753E4"/>
    <w:rsid w:val="00575632"/>
    <w:rsid w:val="005766D5"/>
    <w:rsid w:val="00580C0E"/>
    <w:rsid w:val="00581D73"/>
    <w:rsid w:val="005836F7"/>
    <w:rsid w:val="00585E53"/>
    <w:rsid w:val="00586E89"/>
    <w:rsid w:val="005909D4"/>
    <w:rsid w:val="00593AC3"/>
    <w:rsid w:val="00594C41"/>
    <w:rsid w:val="00595A2C"/>
    <w:rsid w:val="00595F01"/>
    <w:rsid w:val="005A083E"/>
    <w:rsid w:val="005A1A46"/>
    <w:rsid w:val="005A27D3"/>
    <w:rsid w:val="005A2AE3"/>
    <w:rsid w:val="005A4F58"/>
    <w:rsid w:val="005A7676"/>
    <w:rsid w:val="005B027B"/>
    <w:rsid w:val="005B2FC5"/>
    <w:rsid w:val="005D08F1"/>
    <w:rsid w:val="005D1BC9"/>
    <w:rsid w:val="005D250A"/>
    <w:rsid w:val="005D2B21"/>
    <w:rsid w:val="005D4054"/>
    <w:rsid w:val="005D63A3"/>
    <w:rsid w:val="005D6C24"/>
    <w:rsid w:val="005D6F5E"/>
    <w:rsid w:val="005D78AD"/>
    <w:rsid w:val="005E1C38"/>
    <w:rsid w:val="005E1E93"/>
    <w:rsid w:val="005E4D46"/>
    <w:rsid w:val="005E5522"/>
    <w:rsid w:val="005E6B87"/>
    <w:rsid w:val="005E7EBF"/>
    <w:rsid w:val="005F03BD"/>
    <w:rsid w:val="005F046B"/>
    <w:rsid w:val="005F0662"/>
    <w:rsid w:val="005F1766"/>
    <w:rsid w:val="005F33CE"/>
    <w:rsid w:val="0060027A"/>
    <w:rsid w:val="0060153C"/>
    <w:rsid w:val="00601B3D"/>
    <w:rsid w:val="00604DF6"/>
    <w:rsid w:val="0060638A"/>
    <w:rsid w:val="006117A3"/>
    <w:rsid w:val="00612347"/>
    <w:rsid w:val="006134E8"/>
    <w:rsid w:val="00614BFA"/>
    <w:rsid w:val="00615DB8"/>
    <w:rsid w:val="006178C1"/>
    <w:rsid w:val="0062011D"/>
    <w:rsid w:val="00621419"/>
    <w:rsid w:val="006219A8"/>
    <w:rsid w:val="0062205F"/>
    <w:rsid w:val="00625281"/>
    <w:rsid w:val="00631A79"/>
    <w:rsid w:val="00631B6C"/>
    <w:rsid w:val="0063497F"/>
    <w:rsid w:val="0063533E"/>
    <w:rsid w:val="00636EA0"/>
    <w:rsid w:val="00637053"/>
    <w:rsid w:val="00637FD6"/>
    <w:rsid w:val="006408FD"/>
    <w:rsid w:val="00644670"/>
    <w:rsid w:val="0064743F"/>
    <w:rsid w:val="00650F1A"/>
    <w:rsid w:val="00652FB6"/>
    <w:rsid w:val="0065396F"/>
    <w:rsid w:val="006579E0"/>
    <w:rsid w:val="00657E9B"/>
    <w:rsid w:val="00660EEA"/>
    <w:rsid w:val="006615C7"/>
    <w:rsid w:val="0066174C"/>
    <w:rsid w:val="006623FE"/>
    <w:rsid w:val="00664B99"/>
    <w:rsid w:val="00666F44"/>
    <w:rsid w:val="006678EF"/>
    <w:rsid w:val="006707EC"/>
    <w:rsid w:val="006740B5"/>
    <w:rsid w:val="00674374"/>
    <w:rsid w:val="00674B8F"/>
    <w:rsid w:val="006751A8"/>
    <w:rsid w:val="006765C9"/>
    <w:rsid w:val="00681DA8"/>
    <w:rsid w:val="006841F5"/>
    <w:rsid w:val="00684C38"/>
    <w:rsid w:val="006850B5"/>
    <w:rsid w:val="00685D81"/>
    <w:rsid w:val="0068605C"/>
    <w:rsid w:val="006946D5"/>
    <w:rsid w:val="00695225"/>
    <w:rsid w:val="00696FBF"/>
    <w:rsid w:val="006A0E84"/>
    <w:rsid w:val="006A4F63"/>
    <w:rsid w:val="006A5956"/>
    <w:rsid w:val="006A685C"/>
    <w:rsid w:val="006A7E90"/>
    <w:rsid w:val="006B04F3"/>
    <w:rsid w:val="006B08EF"/>
    <w:rsid w:val="006B40D4"/>
    <w:rsid w:val="006B44E8"/>
    <w:rsid w:val="006B7C19"/>
    <w:rsid w:val="006C02B0"/>
    <w:rsid w:val="006C06CA"/>
    <w:rsid w:val="006C0B9D"/>
    <w:rsid w:val="006C119B"/>
    <w:rsid w:val="006C3859"/>
    <w:rsid w:val="006C3866"/>
    <w:rsid w:val="006C70A7"/>
    <w:rsid w:val="006C7342"/>
    <w:rsid w:val="006C75D7"/>
    <w:rsid w:val="006D00AA"/>
    <w:rsid w:val="006D7E26"/>
    <w:rsid w:val="006E0C4E"/>
    <w:rsid w:val="006E2D3E"/>
    <w:rsid w:val="006E2DA6"/>
    <w:rsid w:val="006E6867"/>
    <w:rsid w:val="006E6968"/>
    <w:rsid w:val="006E7A6D"/>
    <w:rsid w:val="006F0995"/>
    <w:rsid w:val="006F4CDA"/>
    <w:rsid w:val="006F7292"/>
    <w:rsid w:val="00702BD3"/>
    <w:rsid w:val="007064D5"/>
    <w:rsid w:val="00706D4C"/>
    <w:rsid w:val="00707011"/>
    <w:rsid w:val="007073DE"/>
    <w:rsid w:val="007104C2"/>
    <w:rsid w:val="00710FCD"/>
    <w:rsid w:val="007117D3"/>
    <w:rsid w:val="007132AA"/>
    <w:rsid w:val="00713B55"/>
    <w:rsid w:val="00713EBA"/>
    <w:rsid w:val="00714010"/>
    <w:rsid w:val="00714116"/>
    <w:rsid w:val="00715C15"/>
    <w:rsid w:val="00720369"/>
    <w:rsid w:val="007227DF"/>
    <w:rsid w:val="007230B8"/>
    <w:rsid w:val="007272A2"/>
    <w:rsid w:val="00727CE4"/>
    <w:rsid w:val="00730AE7"/>
    <w:rsid w:val="00734213"/>
    <w:rsid w:val="0073578B"/>
    <w:rsid w:val="00740A63"/>
    <w:rsid w:val="0074322C"/>
    <w:rsid w:val="0074497F"/>
    <w:rsid w:val="00746599"/>
    <w:rsid w:val="00750507"/>
    <w:rsid w:val="0075070A"/>
    <w:rsid w:val="00751338"/>
    <w:rsid w:val="00752441"/>
    <w:rsid w:val="00752767"/>
    <w:rsid w:val="00752EA7"/>
    <w:rsid w:val="00755848"/>
    <w:rsid w:val="00755F3B"/>
    <w:rsid w:val="00756B15"/>
    <w:rsid w:val="0076238F"/>
    <w:rsid w:val="007629D2"/>
    <w:rsid w:val="00762F50"/>
    <w:rsid w:val="00770A74"/>
    <w:rsid w:val="00772231"/>
    <w:rsid w:val="0077351A"/>
    <w:rsid w:val="00776962"/>
    <w:rsid w:val="007804AD"/>
    <w:rsid w:val="00781818"/>
    <w:rsid w:val="007838C8"/>
    <w:rsid w:val="007852EF"/>
    <w:rsid w:val="00785E06"/>
    <w:rsid w:val="00791E02"/>
    <w:rsid w:val="00791FD6"/>
    <w:rsid w:val="007942DF"/>
    <w:rsid w:val="00794D3E"/>
    <w:rsid w:val="00796A59"/>
    <w:rsid w:val="007A0A2B"/>
    <w:rsid w:val="007A1E64"/>
    <w:rsid w:val="007A265F"/>
    <w:rsid w:val="007A3D56"/>
    <w:rsid w:val="007A584F"/>
    <w:rsid w:val="007A6FBB"/>
    <w:rsid w:val="007A6FCB"/>
    <w:rsid w:val="007A7D4C"/>
    <w:rsid w:val="007B0D17"/>
    <w:rsid w:val="007B0D2B"/>
    <w:rsid w:val="007B1636"/>
    <w:rsid w:val="007B1D09"/>
    <w:rsid w:val="007B393B"/>
    <w:rsid w:val="007B4BF6"/>
    <w:rsid w:val="007B60A9"/>
    <w:rsid w:val="007B7FCB"/>
    <w:rsid w:val="007C139C"/>
    <w:rsid w:val="007C2818"/>
    <w:rsid w:val="007C2E5F"/>
    <w:rsid w:val="007C2E9B"/>
    <w:rsid w:val="007C464F"/>
    <w:rsid w:val="007C4B6F"/>
    <w:rsid w:val="007C4CD6"/>
    <w:rsid w:val="007C6AD6"/>
    <w:rsid w:val="007C7F23"/>
    <w:rsid w:val="007D29E3"/>
    <w:rsid w:val="007D5DE6"/>
    <w:rsid w:val="007E1E65"/>
    <w:rsid w:val="007E30F9"/>
    <w:rsid w:val="007E3291"/>
    <w:rsid w:val="007F0EDF"/>
    <w:rsid w:val="007F14DC"/>
    <w:rsid w:val="007F3568"/>
    <w:rsid w:val="007F5C37"/>
    <w:rsid w:val="007F609D"/>
    <w:rsid w:val="00802B00"/>
    <w:rsid w:val="00804E14"/>
    <w:rsid w:val="008056AE"/>
    <w:rsid w:val="00805B21"/>
    <w:rsid w:val="0081331B"/>
    <w:rsid w:val="0081392E"/>
    <w:rsid w:val="00814FD2"/>
    <w:rsid w:val="00816C1D"/>
    <w:rsid w:val="00821780"/>
    <w:rsid w:val="00822E63"/>
    <w:rsid w:val="00823559"/>
    <w:rsid w:val="00823CC0"/>
    <w:rsid w:val="008252F7"/>
    <w:rsid w:val="00826B45"/>
    <w:rsid w:val="00827CEA"/>
    <w:rsid w:val="00830D84"/>
    <w:rsid w:val="008318BB"/>
    <w:rsid w:val="00833329"/>
    <w:rsid w:val="00833A25"/>
    <w:rsid w:val="0083418C"/>
    <w:rsid w:val="008421FC"/>
    <w:rsid w:val="00842AFA"/>
    <w:rsid w:val="00842EC7"/>
    <w:rsid w:val="00844C77"/>
    <w:rsid w:val="00850001"/>
    <w:rsid w:val="0085067A"/>
    <w:rsid w:val="0085141B"/>
    <w:rsid w:val="00853D0C"/>
    <w:rsid w:val="00854CD1"/>
    <w:rsid w:val="00854E31"/>
    <w:rsid w:val="00861859"/>
    <w:rsid w:val="00862454"/>
    <w:rsid w:val="00863477"/>
    <w:rsid w:val="00865D5D"/>
    <w:rsid w:val="0087324C"/>
    <w:rsid w:val="008753CB"/>
    <w:rsid w:val="00875974"/>
    <w:rsid w:val="008803D9"/>
    <w:rsid w:val="00882157"/>
    <w:rsid w:val="008827E0"/>
    <w:rsid w:val="008831C1"/>
    <w:rsid w:val="0088354B"/>
    <w:rsid w:val="00886E21"/>
    <w:rsid w:val="008915E2"/>
    <w:rsid w:val="00893D32"/>
    <w:rsid w:val="00894683"/>
    <w:rsid w:val="0089550B"/>
    <w:rsid w:val="00896C9E"/>
    <w:rsid w:val="008A2E9C"/>
    <w:rsid w:val="008A4479"/>
    <w:rsid w:val="008A60C9"/>
    <w:rsid w:val="008B0E8F"/>
    <w:rsid w:val="008B5CFB"/>
    <w:rsid w:val="008B5D75"/>
    <w:rsid w:val="008B66DA"/>
    <w:rsid w:val="008B6F6F"/>
    <w:rsid w:val="008B7165"/>
    <w:rsid w:val="008B7EEB"/>
    <w:rsid w:val="008C024F"/>
    <w:rsid w:val="008C25AD"/>
    <w:rsid w:val="008C31E9"/>
    <w:rsid w:val="008C357C"/>
    <w:rsid w:val="008C368E"/>
    <w:rsid w:val="008C37EE"/>
    <w:rsid w:val="008C4D6B"/>
    <w:rsid w:val="008C700F"/>
    <w:rsid w:val="008D03C9"/>
    <w:rsid w:val="008D13C0"/>
    <w:rsid w:val="008D19F0"/>
    <w:rsid w:val="008D4536"/>
    <w:rsid w:val="008E0302"/>
    <w:rsid w:val="008E03CE"/>
    <w:rsid w:val="008E3D40"/>
    <w:rsid w:val="008E723A"/>
    <w:rsid w:val="008E7323"/>
    <w:rsid w:val="008E7C1F"/>
    <w:rsid w:val="008F0F66"/>
    <w:rsid w:val="008F1F83"/>
    <w:rsid w:val="008F286C"/>
    <w:rsid w:val="008F5334"/>
    <w:rsid w:val="008F6F70"/>
    <w:rsid w:val="008F7908"/>
    <w:rsid w:val="009009F2"/>
    <w:rsid w:val="00904D75"/>
    <w:rsid w:val="00904FDC"/>
    <w:rsid w:val="0090565D"/>
    <w:rsid w:val="00911702"/>
    <w:rsid w:val="009154FB"/>
    <w:rsid w:val="00915E2E"/>
    <w:rsid w:val="00915F65"/>
    <w:rsid w:val="009162FE"/>
    <w:rsid w:val="00916A18"/>
    <w:rsid w:val="009204F5"/>
    <w:rsid w:val="009254C9"/>
    <w:rsid w:val="00926FCF"/>
    <w:rsid w:val="0093192F"/>
    <w:rsid w:val="009334C1"/>
    <w:rsid w:val="00933BFB"/>
    <w:rsid w:val="009404E7"/>
    <w:rsid w:val="00940C27"/>
    <w:rsid w:val="00942187"/>
    <w:rsid w:val="00944219"/>
    <w:rsid w:val="009458DF"/>
    <w:rsid w:val="00946AE1"/>
    <w:rsid w:val="00950672"/>
    <w:rsid w:val="00951404"/>
    <w:rsid w:val="009520D3"/>
    <w:rsid w:val="00952BF1"/>
    <w:rsid w:val="00956DDA"/>
    <w:rsid w:val="00956E74"/>
    <w:rsid w:val="00957AC0"/>
    <w:rsid w:val="00961010"/>
    <w:rsid w:val="009616B5"/>
    <w:rsid w:val="00964187"/>
    <w:rsid w:val="0096596A"/>
    <w:rsid w:val="0096657B"/>
    <w:rsid w:val="00967A77"/>
    <w:rsid w:val="009711B0"/>
    <w:rsid w:val="0097282E"/>
    <w:rsid w:val="00973C77"/>
    <w:rsid w:val="0097493F"/>
    <w:rsid w:val="009769B9"/>
    <w:rsid w:val="00977934"/>
    <w:rsid w:val="0098255E"/>
    <w:rsid w:val="0098750B"/>
    <w:rsid w:val="0099199D"/>
    <w:rsid w:val="00991AAA"/>
    <w:rsid w:val="00992A47"/>
    <w:rsid w:val="00992B1B"/>
    <w:rsid w:val="0099593C"/>
    <w:rsid w:val="009960A4"/>
    <w:rsid w:val="009960CB"/>
    <w:rsid w:val="0099637B"/>
    <w:rsid w:val="009A2E17"/>
    <w:rsid w:val="009A30DD"/>
    <w:rsid w:val="009A7BD2"/>
    <w:rsid w:val="009B0689"/>
    <w:rsid w:val="009B4902"/>
    <w:rsid w:val="009B4C7A"/>
    <w:rsid w:val="009B59BF"/>
    <w:rsid w:val="009B5C0E"/>
    <w:rsid w:val="009C0DFD"/>
    <w:rsid w:val="009C2199"/>
    <w:rsid w:val="009C3047"/>
    <w:rsid w:val="009C4CE0"/>
    <w:rsid w:val="009C62FE"/>
    <w:rsid w:val="009C63F6"/>
    <w:rsid w:val="009C6979"/>
    <w:rsid w:val="009C73AE"/>
    <w:rsid w:val="009C783B"/>
    <w:rsid w:val="009D5AC6"/>
    <w:rsid w:val="009E09DA"/>
    <w:rsid w:val="009E1E1B"/>
    <w:rsid w:val="009E204E"/>
    <w:rsid w:val="009E2804"/>
    <w:rsid w:val="009E648A"/>
    <w:rsid w:val="009E6D5C"/>
    <w:rsid w:val="009F315D"/>
    <w:rsid w:val="009F3A40"/>
    <w:rsid w:val="009F4AD5"/>
    <w:rsid w:val="009F5DFC"/>
    <w:rsid w:val="00A00567"/>
    <w:rsid w:val="00A00A79"/>
    <w:rsid w:val="00A02F5D"/>
    <w:rsid w:val="00A035D9"/>
    <w:rsid w:val="00A03E6E"/>
    <w:rsid w:val="00A05093"/>
    <w:rsid w:val="00A05213"/>
    <w:rsid w:val="00A060B7"/>
    <w:rsid w:val="00A103EB"/>
    <w:rsid w:val="00A10998"/>
    <w:rsid w:val="00A13E77"/>
    <w:rsid w:val="00A17020"/>
    <w:rsid w:val="00A17D24"/>
    <w:rsid w:val="00A21B31"/>
    <w:rsid w:val="00A22A8B"/>
    <w:rsid w:val="00A232FB"/>
    <w:rsid w:val="00A254AD"/>
    <w:rsid w:val="00A310C3"/>
    <w:rsid w:val="00A3343F"/>
    <w:rsid w:val="00A335E2"/>
    <w:rsid w:val="00A34A49"/>
    <w:rsid w:val="00A37E9A"/>
    <w:rsid w:val="00A4121E"/>
    <w:rsid w:val="00A41C02"/>
    <w:rsid w:val="00A420CB"/>
    <w:rsid w:val="00A431E0"/>
    <w:rsid w:val="00A45D3E"/>
    <w:rsid w:val="00A50458"/>
    <w:rsid w:val="00A51921"/>
    <w:rsid w:val="00A52D23"/>
    <w:rsid w:val="00A55F95"/>
    <w:rsid w:val="00A61F7A"/>
    <w:rsid w:val="00A66A30"/>
    <w:rsid w:val="00A72D31"/>
    <w:rsid w:val="00A73F66"/>
    <w:rsid w:val="00A775B8"/>
    <w:rsid w:val="00A807CF"/>
    <w:rsid w:val="00A86FF2"/>
    <w:rsid w:val="00A87AF4"/>
    <w:rsid w:val="00A87EE5"/>
    <w:rsid w:val="00A90CB0"/>
    <w:rsid w:val="00A91049"/>
    <w:rsid w:val="00A91FA2"/>
    <w:rsid w:val="00A920C4"/>
    <w:rsid w:val="00A928A7"/>
    <w:rsid w:val="00A935C1"/>
    <w:rsid w:val="00A93E3D"/>
    <w:rsid w:val="00A96DE6"/>
    <w:rsid w:val="00A97474"/>
    <w:rsid w:val="00A97AE5"/>
    <w:rsid w:val="00AA0089"/>
    <w:rsid w:val="00AA0D0C"/>
    <w:rsid w:val="00AA0FAC"/>
    <w:rsid w:val="00AA4376"/>
    <w:rsid w:val="00AA4EAE"/>
    <w:rsid w:val="00AA6298"/>
    <w:rsid w:val="00AA77EE"/>
    <w:rsid w:val="00AB0B54"/>
    <w:rsid w:val="00AB4D08"/>
    <w:rsid w:val="00AB4DFF"/>
    <w:rsid w:val="00AB5736"/>
    <w:rsid w:val="00AB5F20"/>
    <w:rsid w:val="00AB615F"/>
    <w:rsid w:val="00AC0BE8"/>
    <w:rsid w:val="00AC3710"/>
    <w:rsid w:val="00AC54DD"/>
    <w:rsid w:val="00AC6FF4"/>
    <w:rsid w:val="00AC75C0"/>
    <w:rsid w:val="00AD250B"/>
    <w:rsid w:val="00AD445D"/>
    <w:rsid w:val="00AD5C82"/>
    <w:rsid w:val="00AE185C"/>
    <w:rsid w:val="00AE23C6"/>
    <w:rsid w:val="00AE4457"/>
    <w:rsid w:val="00AE4D57"/>
    <w:rsid w:val="00AE4F34"/>
    <w:rsid w:val="00B033A6"/>
    <w:rsid w:val="00B03E71"/>
    <w:rsid w:val="00B0458B"/>
    <w:rsid w:val="00B04E67"/>
    <w:rsid w:val="00B051E8"/>
    <w:rsid w:val="00B05F23"/>
    <w:rsid w:val="00B07CC2"/>
    <w:rsid w:val="00B11EF5"/>
    <w:rsid w:val="00B14E7B"/>
    <w:rsid w:val="00B15A7D"/>
    <w:rsid w:val="00B16CC1"/>
    <w:rsid w:val="00B20786"/>
    <w:rsid w:val="00B216F9"/>
    <w:rsid w:val="00B21756"/>
    <w:rsid w:val="00B25359"/>
    <w:rsid w:val="00B25700"/>
    <w:rsid w:val="00B26D2C"/>
    <w:rsid w:val="00B366BC"/>
    <w:rsid w:val="00B432F0"/>
    <w:rsid w:val="00B439AB"/>
    <w:rsid w:val="00B45D9C"/>
    <w:rsid w:val="00B469C9"/>
    <w:rsid w:val="00B471C7"/>
    <w:rsid w:val="00B50764"/>
    <w:rsid w:val="00B55919"/>
    <w:rsid w:val="00B55B13"/>
    <w:rsid w:val="00B55EF6"/>
    <w:rsid w:val="00B55FBF"/>
    <w:rsid w:val="00B5647E"/>
    <w:rsid w:val="00B56D4E"/>
    <w:rsid w:val="00B6021F"/>
    <w:rsid w:val="00B60701"/>
    <w:rsid w:val="00B61C10"/>
    <w:rsid w:val="00B674BD"/>
    <w:rsid w:val="00B71966"/>
    <w:rsid w:val="00B73171"/>
    <w:rsid w:val="00B7338E"/>
    <w:rsid w:val="00B73A9D"/>
    <w:rsid w:val="00B73DB5"/>
    <w:rsid w:val="00B77649"/>
    <w:rsid w:val="00B825ED"/>
    <w:rsid w:val="00B87A5D"/>
    <w:rsid w:val="00B92EC7"/>
    <w:rsid w:val="00B97DB1"/>
    <w:rsid w:val="00BA3356"/>
    <w:rsid w:val="00BA3611"/>
    <w:rsid w:val="00BA3B97"/>
    <w:rsid w:val="00BA536D"/>
    <w:rsid w:val="00BA5E72"/>
    <w:rsid w:val="00BA5FC1"/>
    <w:rsid w:val="00BA6AAD"/>
    <w:rsid w:val="00BB01F7"/>
    <w:rsid w:val="00BB0B79"/>
    <w:rsid w:val="00BB2A2F"/>
    <w:rsid w:val="00BB50F2"/>
    <w:rsid w:val="00BB518C"/>
    <w:rsid w:val="00BB5E76"/>
    <w:rsid w:val="00BB67EE"/>
    <w:rsid w:val="00BC1992"/>
    <w:rsid w:val="00BC1BDD"/>
    <w:rsid w:val="00BC3C45"/>
    <w:rsid w:val="00BC49B3"/>
    <w:rsid w:val="00BD26F3"/>
    <w:rsid w:val="00BD5182"/>
    <w:rsid w:val="00BD6429"/>
    <w:rsid w:val="00BE073B"/>
    <w:rsid w:val="00BE3707"/>
    <w:rsid w:val="00BE4F36"/>
    <w:rsid w:val="00BF0F11"/>
    <w:rsid w:val="00BF13B2"/>
    <w:rsid w:val="00BF3A92"/>
    <w:rsid w:val="00BF5545"/>
    <w:rsid w:val="00C0064A"/>
    <w:rsid w:val="00C00C44"/>
    <w:rsid w:val="00C01233"/>
    <w:rsid w:val="00C01E72"/>
    <w:rsid w:val="00C01E75"/>
    <w:rsid w:val="00C01F5F"/>
    <w:rsid w:val="00C028CC"/>
    <w:rsid w:val="00C028F8"/>
    <w:rsid w:val="00C033F2"/>
    <w:rsid w:val="00C052C9"/>
    <w:rsid w:val="00C06437"/>
    <w:rsid w:val="00C06738"/>
    <w:rsid w:val="00C1134A"/>
    <w:rsid w:val="00C12A30"/>
    <w:rsid w:val="00C13E7A"/>
    <w:rsid w:val="00C148DB"/>
    <w:rsid w:val="00C15358"/>
    <w:rsid w:val="00C15956"/>
    <w:rsid w:val="00C211DE"/>
    <w:rsid w:val="00C23BC7"/>
    <w:rsid w:val="00C23FE0"/>
    <w:rsid w:val="00C2537E"/>
    <w:rsid w:val="00C27951"/>
    <w:rsid w:val="00C30602"/>
    <w:rsid w:val="00C3097B"/>
    <w:rsid w:val="00C33398"/>
    <w:rsid w:val="00C35A5E"/>
    <w:rsid w:val="00C372CA"/>
    <w:rsid w:val="00C37DD6"/>
    <w:rsid w:val="00C4056A"/>
    <w:rsid w:val="00C40725"/>
    <w:rsid w:val="00C40C4D"/>
    <w:rsid w:val="00C435B9"/>
    <w:rsid w:val="00C43859"/>
    <w:rsid w:val="00C43B92"/>
    <w:rsid w:val="00C43F72"/>
    <w:rsid w:val="00C44489"/>
    <w:rsid w:val="00C44C56"/>
    <w:rsid w:val="00C4669D"/>
    <w:rsid w:val="00C47B86"/>
    <w:rsid w:val="00C52793"/>
    <w:rsid w:val="00C53108"/>
    <w:rsid w:val="00C54B4D"/>
    <w:rsid w:val="00C55D72"/>
    <w:rsid w:val="00C567B3"/>
    <w:rsid w:val="00C56F3B"/>
    <w:rsid w:val="00C5739A"/>
    <w:rsid w:val="00C574A4"/>
    <w:rsid w:val="00C64097"/>
    <w:rsid w:val="00C64AE7"/>
    <w:rsid w:val="00C66793"/>
    <w:rsid w:val="00C6741B"/>
    <w:rsid w:val="00C719A5"/>
    <w:rsid w:val="00C72282"/>
    <w:rsid w:val="00C73E08"/>
    <w:rsid w:val="00C75F45"/>
    <w:rsid w:val="00C76460"/>
    <w:rsid w:val="00C833BA"/>
    <w:rsid w:val="00C85926"/>
    <w:rsid w:val="00C90890"/>
    <w:rsid w:val="00C90E29"/>
    <w:rsid w:val="00C9139B"/>
    <w:rsid w:val="00C920B3"/>
    <w:rsid w:val="00C93B2A"/>
    <w:rsid w:val="00C94666"/>
    <w:rsid w:val="00C948B0"/>
    <w:rsid w:val="00CA4D96"/>
    <w:rsid w:val="00CA5272"/>
    <w:rsid w:val="00CA5F34"/>
    <w:rsid w:val="00CA79C4"/>
    <w:rsid w:val="00CB0820"/>
    <w:rsid w:val="00CB1F09"/>
    <w:rsid w:val="00CB4750"/>
    <w:rsid w:val="00CB5B1A"/>
    <w:rsid w:val="00CB7421"/>
    <w:rsid w:val="00CC11A1"/>
    <w:rsid w:val="00CC215F"/>
    <w:rsid w:val="00CC2E02"/>
    <w:rsid w:val="00CC768E"/>
    <w:rsid w:val="00CC7A0E"/>
    <w:rsid w:val="00CD0628"/>
    <w:rsid w:val="00CD10B0"/>
    <w:rsid w:val="00CD1914"/>
    <w:rsid w:val="00CD1A0C"/>
    <w:rsid w:val="00CD38BE"/>
    <w:rsid w:val="00CD438A"/>
    <w:rsid w:val="00CD45BA"/>
    <w:rsid w:val="00CD5C57"/>
    <w:rsid w:val="00CD5D7C"/>
    <w:rsid w:val="00CD5FF3"/>
    <w:rsid w:val="00CE0195"/>
    <w:rsid w:val="00CE026E"/>
    <w:rsid w:val="00CE203F"/>
    <w:rsid w:val="00CE3549"/>
    <w:rsid w:val="00CE461E"/>
    <w:rsid w:val="00CE6130"/>
    <w:rsid w:val="00CE7CF9"/>
    <w:rsid w:val="00CF23A3"/>
    <w:rsid w:val="00CF7451"/>
    <w:rsid w:val="00D0065C"/>
    <w:rsid w:val="00D02737"/>
    <w:rsid w:val="00D0346D"/>
    <w:rsid w:val="00D04B36"/>
    <w:rsid w:val="00D150DD"/>
    <w:rsid w:val="00D15954"/>
    <w:rsid w:val="00D2072D"/>
    <w:rsid w:val="00D207F8"/>
    <w:rsid w:val="00D20AA2"/>
    <w:rsid w:val="00D20F02"/>
    <w:rsid w:val="00D265B0"/>
    <w:rsid w:val="00D27DFD"/>
    <w:rsid w:val="00D30CFC"/>
    <w:rsid w:val="00D319AA"/>
    <w:rsid w:val="00D3260B"/>
    <w:rsid w:val="00D334C6"/>
    <w:rsid w:val="00D33CE0"/>
    <w:rsid w:val="00D34620"/>
    <w:rsid w:val="00D34855"/>
    <w:rsid w:val="00D34DD3"/>
    <w:rsid w:val="00D405ED"/>
    <w:rsid w:val="00D4161D"/>
    <w:rsid w:val="00D43E01"/>
    <w:rsid w:val="00D45B91"/>
    <w:rsid w:val="00D50A6A"/>
    <w:rsid w:val="00D55D1D"/>
    <w:rsid w:val="00D55E92"/>
    <w:rsid w:val="00D569CC"/>
    <w:rsid w:val="00D56A58"/>
    <w:rsid w:val="00D56F7E"/>
    <w:rsid w:val="00D57BC5"/>
    <w:rsid w:val="00D57C5A"/>
    <w:rsid w:val="00D57DB4"/>
    <w:rsid w:val="00D60E6D"/>
    <w:rsid w:val="00D63E0C"/>
    <w:rsid w:val="00D64056"/>
    <w:rsid w:val="00D654AD"/>
    <w:rsid w:val="00D713E6"/>
    <w:rsid w:val="00D72F63"/>
    <w:rsid w:val="00D75F14"/>
    <w:rsid w:val="00D82CB0"/>
    <w:rsid w:val="00D86A1C"/>
    <w:rsid w:val="00D87751"/>
    <w:rsid w:val="00D9009B"/>
    <w:rsid w:val="00D9027C"/>
    <w:rsid w:val="00D912B3"/>
    <w:rsid w:val="00D95476"/>
    <w:rsid w:val="00D95C09"/>
    <w:rsid w:val="00DA128C"/>
    <w:rsid w:val="00DA1D92"/>
    <w:rsid w:val="00DA22A1"/>
    <w:rsid w:val="00DA4BE0"/>
    <w:rsid w:val="00DA57B5"/>
    <w:rsid w:val="00DA5CBE"/>
    <w:rsid w:val="00DB03B9"/>
    <w:rsid w:val="00DB0CB3"/>
    <w:rsid w:val="00DB11E3"/>
    <w:rsid w:val="00DB233B"/>
    <w:rsid w:val="00DB3424"/>
    <w:rsid w:val="00DB43AA"/>
    <w:rsid w:val="00DB459F"/>
    <w:rsid w:val="00DB4A89"/>
    <w:rsid w:val="00DB5A18"/>
    <w:rsid w:val="00DC1334"/>
    <w:rsid w:val="00DC155C"/>
    <w:rsid w:val="00DC1861"/>
    <w:rsid w:val="00DC3BA3"/>
    <w:rsid w:val="00DC6B46"/>
    <w:rsid w:val="00DD422A"/>
    <w:rsid w:val="00DD42D2"/>
    <w:rsid w:val="00DD7F5E"/>
    <w:rsid w:val="00DE1508"/>
    <w:rsid w:val="00DE2D11"/>
    <w:rsid w:val="00DE57F4"/>
    <w:rsid w:val="00DE7265"/>
    <w:rsid w:val="00DE7B38"/>
    <w:rsid w:val="00DF15D9"/>
    <w:rsid w:val="00DF1BDF"/>
    <w:rsid w:val="00DF2DFE"/>
    <w:rsid w:val="00DF4058"/>
    <w:rsid w:val="00DF483C"/>
    <w:rsid w:val="00DF5337"/>
    <w:rsid w:val="00DF61F1"/>
    <w:rsid w:val="00DF6697"/>
    <w:rsid w:val="00DF669C"/>
    <w:rsid w:val="00E003BE"/>
    <w:rsid w:val="00E00DBC"/>
    <w:rsid w:val="00E01A73"/>
    <w:rsid w:val="00E028FD"/>
    <w:rsid w:val="00E048CB"/>
    <w:rsid w:val="00E05336"/>
    <w:rsid w:val="00E05F77"/>
    <w:rsid w:val="00E06723"/>
    <w:rsid w:val="00E07909"/>
    <w:rsid w:val="00E130CA"/>
    <w:rsid w:val="00E14831"/>
    <w:rsid w:val="00E15114"/>
    <w:rsid w:val="00E207D2"/>
    <w:rsid w:val="00E24F98"/>
    <w:rsid w:val="00E25DF5"/>
    <w:rsid w:val="00E26367"/>
    <w:rsid w:val="00E27D86"/>
    <w:rsid w:val="00E31138"/>
    <w:rsid w:val="00E31DD6"/>
    <w:rsid w:val="00E36325"/>
    <w:rsid w:val="00E37575"/>
    <w:rsid w:val="00E37FBE"/>
    <w:rsid w:val="00E45789"/>
    <w:rsid w:val="00E47E87"/>
    <w:rsid w:val="00E50714"/>
    <w:rsid w:val="00E534D5"/>
    <w:rsid w:val="00E55D45"/>
    <w:rsid w:val="00E5701B"/>
    <w:rsid w:val="00E60337"/>
    <w:rsid w:val="00E60BFC"/>
    <w:rsid w:val="00E62189"/>
    <w:rsid w:val="00E63132"/>
    <w:rsid w:val="00E65558"/>
    <w:rsid w:val="00E70159"/>
    <w:rsid w:val="00E71477"/>
    <w:rsid w:val="00E73B9D"/>
    <w:rsid w:val="00E75896"/>
    <w:rsid w:val="00E80364"/>
    <w:rsid w:val="00E824A3"/>
    <w:rsid w:val="00E8502D"/>
    <w:rsid w:val="00E9247D"/>
    <w:rsid w:val="00E92883"/>
    <w:rsid w:val="00E95075"/>
    <w:rsid w:val="00E952D9"/>
    <w:rsid w:val="00E95828"/>
    <w:rsid w:val="00EA0083"/>
    <w:rsid w:val="00EA0E1F"/>
    <w:rsid w:val="00EA209C"/>
    <w:rsid w:val="00EA4239"/>
    <w:rsid w:val="00EA558E"/>
    <w:rsid w:val="00EA5C9A"/>
    <w:rsid w:val="00EA6B7B"/>
    <w:rsid w:val="00EA70C8"/>
    <w:rsid w:val="00EB0C48"/>
    <w:rsid w:val="00EB15B9"/>
    <w:rsid w:val="00EB1D4B"/>
    <w:rsid w:val="00EB330C"/>
    <w:rsid w:val="00EB44F1"/>
    <w:rsid w:val="00EB6137"/>
    <w:rsid w:val="00EB6E1F"/>
    <w:rsid w:val="00EB7832"/>
    <w:rsid w:val="00EC1861"/>
    <w:rsid w:val="00EC63B5"/>
    <w:rsid w:val="00ED045E"/>
    <w:rsid w:val="00ED4068"/>
    <w:rsid w:val="00ED456A"/>
    <w:rsid w:val="00ED46B8"/>
    <w:rsid w:val="00ED4CD4"/>
    <w:rsid w:val="00EE04DB"/>
    <w:rsid w:val="00EE184F"/>
    <w:rsid w:val="00EE247F"/>
    <w:rsid w:val="00EE3608"/>
    <w:rsid w:val="00EE5960"/>
    <w:rsid w:val="00EF41F2"/>
    <w:rsid w:val="00EF44C7"/>
    <w:rsid w:val="00EF54AA"/>
    <w:rsid w:val="00EF66CA"/>
    <w:rsid w:val="00EF758D"/>
    <w:rsid w:val="00F00509"/>
    <w:rsid w:val="00F02065"/>
    <w:rsid w:val="00F02A7A"/>
    <w:rsid w:val="00F04876"/>
    <w:rsid w:val="00F0697F"/>
    <w:rsid w:val="00F0745C"/>
    <w:rsid w:val="00F0785A"/>
    <w:rsid w:val="00F10DDD"/>
    <w:rsid w:val="00F11E10"/>
    <w:rsid w:val="00F138B2"/>
    <w:rsid w:val="00F13C5F"/>
    <w:rsid w:val="00F14139"/>
    <w:rsid w:val="00F173CF"/>
    <w:rsid w:val="00F17643"/>
    <w:rsid w:val="00F21918"/>
    <w:rsid w:val="00F21C6B"/>
    <w:rsid w:val="00F2354F"/>
    <w:rsid w:val="00F2563D"/>
    <w:rsid w:val="00F26B49"/>
    <w:rsid w:val="00F27232"/>
    <w:rsid w:val="00F3525C"/>
    <w:rsid w:val="00F40D5A"/>
    <w:rsid w:val="00F41A29"/>
    <w:rsid w:val="00F421B2"/>
    <w:rsid w:val="00F44CC6"/>
    <w:rsid w:val="00F54C47"/>
    <w:rsid w:val="00F57C55"/>
    <w:rsid w:val="00F6219E"/>
    <w:rsid w:val="00F631B0"/>
    <w:rsid w:val="00F632B2"/>
    <w:rsid w:val="00F63FE5"/>
    <w:rsid w:val="00F64A8A"/>
    <w:rsid w:val="00F70D4A"/>
    <w:rsid w:val="00F7135E"/>
    <w:rsid w:val="00F71B71"/>
    <w:rsid w:val="00F72513"/>
    <w:rsid w:val="00F73714"/>
    <w:rsid w:val="00F743A1"/>
    <w:rsid w:val="00F7454A"/>
    <w:rsid w:val="00F757A3"/>
    <w:rsid w:val="00F7666B"/>
    <w:rsid w:val="00F802BF"/>
    <w:rsid w:val="00F80D70"/>
    <w:rsid w:val="00F81864"/>
    <w:rsid w:val="00F8189D"/>
    <w:rsid w:val="00F84642"/>
    <w:rsid w:val="00F93244"/>
    <w:rsid w:val="00F9399F"/>
    <w:rsid w:val="00F94217"/>
    <w:rsid w:val="00F96296"/>
    <w:rsid w:val="00F97D5F"/>
    <w:rsid w:val="00FA19D4"/>
    <w:rsid w:val="00FA2C10"/>
    <w:rsid w:val="00FA3197"/>
    <w:rsid w:val="00FA4ADA"/>
    <w:rsid w:val="00FA7699"/>
    <w:rsid w:val="00FA7E31"/>
    <w:rsid w:val="00FB19E3"/>
    <w:rsid w:val="00FB2192"/>
    <w:rsid w:val="00FB42F8"/>
    <w:rsid w:val="00FB45FD"/>
    <w:rsid w:val="00FB500B"/>
    <w:rsid w:val="00FB74CD"/>
    <w:rsid w:val="00FC0BC7"/>
    <w:rsid w:val="00FC290E"/>
    <w:rsid w:val="00FC432E"/>
    <w:rsid w:val="00FC43FC"/>
    <w:rsid w:val="00FC5432"/>
    <w:rsid w:val="00FC7621"/>
    <w:rsid w:val="00FD280D"/>
    <w:rsid w:val="00FD4CF0"/>
    <w:rsid w:val="00FD59D6"/>
    <w:rsid w:val="00FD6608"/>
    <w:rsid w:val="00FD7E26"/>
    <w:rsid w:val="00FE1392"/>
    <w:rsid w:val="00FE4C07"/>
    <w:rsid w:val="00FE4EBE"/>
    <w:rsid w:val="00FF52E5"/>
    <w:rsid w:val="08D48ECB"/>
    <w:rsid w:val="1AA404E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E7EF9"/>
  <w15:docId w15:val="{B47D34CE-C2C0-4292-9413-8BDDDFAE4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404E7"/>
    <w:pPr>
      <w:suppressAutoHyphens/>
      <w:spacing w:after="120" w:line="240" w:lineRule="auto"/>
    </w:pPr>
    <w:rPr>
      <w:rFonts w:eastAsia="Times New Roman" w:cs="Times New Roman"/>
      <w:szCs w:val="24"/>
      <w:lang w:eastAsia="fi-FI"/>
    </w:rPr>
  </w:style>
  <w:style w:type="paragraph" w:styleId="Otsikko1">
    <w:name w:val="heading 1"/>
    <w:basedOn w:val="Normaali"/>
    <w:next w:val="Normaali"/>
    <w:link w:val="Otsikko1Char"/>
    <w:uiPriority w:val="9"/>
    <w:qFormat/>
    <w:rsid w:val="00756B15"/>
    <w:pPr>
      <w:keepNext/>
      <w:keepLines/>
      <w:spacing w:before="240"/>
      <w:outlineLvl w:val="0"/>
    </w:pPr>
    <w:rPr>
      <w:rFonts w:ascii="Garamond" w:eastAsiaTheme="majorEastAsia" w:hAnsi="Garamond" w:cstheme="majorBidi"/>
      <w:sz w:val="28"/>
      <w:szCs w:val="32"/>
    </w:rPr>
  </w:style>
  <w:style w:type="paragraph" w:styleId="Otsikko2">
    <w:name w:val="heading 2"/>
    <w:basedOn w:val="Normaali"/>
    <w:next w:val="Normaali"/>
    <w:link w:val="Otsikko2Char"/>
    <w:uiPriority w:val="9"/>
    <w:unhideWhenUsed/>
    <w:qFormat/>
    <w:rsid w:val="00756B15"/>
    <w:pPr>
      <w:keepNext/>
      <w:keepLines/>
      <w:spacing w:before="120"/>
      <w:outlineLvl w:val="1"/>
    </w:pPr>
    <w:rPr>
      <w:rFonts w:ascii="Garamond" w:eastAsiaTheme="majorEastAsia" w:hAnsi="Garamond" w:cstheme="majorBidi"/>
      <w:sz w:val="24"/>
      <w:szCs w:val="26"/>
    </w:rPr>
  </w:style>
  <w:style w:type="paragraph" w:styleId="Otsikko3">
    <w:name w:val="heading 3"/>
    <w:basedOn w:val="Normaali"/>
    <w:next w:val="Normaali"/>
    <w:link w:val="Otsikko3Char"/>
    <w:uiPriority w:val="9"/>
    <w:unhideWhenUsed/>
    <w:qFormat/>
    <w:rsid w:val="00756B15"/>
    <w:pPr>
      <w:keepNext/>
      <w:keepLines/>
      <w:spacing w:before="40" w:after="0"/>
      <w:outlineLvl w:val="2"/>
    </w:pPr>
    <w:rPr>
      <w:rFonts w:ascii="Garamond" w:eastAsiaTheme="majorEastAsia" w:hAnsi="Garamond" w:cstheme="majorBidi"/>
    </w:rPr>
  </w:style>
  <w:style w:type="paragraph" w:styleId="Otsikko4">
    <w:name w:val="heading 4"/>
    <w:basedOn w:val="Normaali"/>
    <w:next w:val="Normaali"/>
    <w:link w:val="Otsikko4Char"/>
    <w:uiPriority w:val="9"/>
    <w:unhideWhenUsed/>
    <w:qFormat/>
    <w:rsid w:val="001100C6"/>
    <w:pPr>
      <w:keepNext/>
      <w:keepLines/>
      <w:spacing w:before="40" w:after="0"/>
      <w:outlineLvl w:val="3"/>
    </w:pPr>
    <w:rPr>
      <w:rFonts w:asciiTheme="majorHAnsi" w:eastAsiaTheme="majorEastAsia" w:hAnsiTheme="majorHAnsi" w:cstheme="majorBidi"/>
      <w:iCs/>
      <w:sz w:val="1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rsid w:val="00D34855"/>
    <w:pPr>
      <w:tabs>
        <w:tab w:val="center" w:pos="4819"/>
        <w:tab w:val="right" w:pos="9638"/>
      </w:tabs>
    </w:pPr>
  </w:style>
  <w:style w:type="character" w:customStyle="1" w:styleId="YltunnisteChar">
    <w:name w:val="Ylätunniste Char"/>
    <w:basedOn w:val="Kappaleenoletusfontti"/>
    <w:link w:val="Yltunniste"/>
    <w:rsid w:val="00D34855"/>
    <w:rPr>
      <w:rFonts w:ascii="Times New Roman" w:eastAsia="Times New Roman" w:hAnsi="Times New Roman" w:cs="Times New Roman"/>
      <w:sz w:val="24"/>
      <w:szCs w:val="24"/>
      <w:lang w:eastAsia="fi-FI"/>
    </w:rPr>
  </w:style>
  <w:style w:type="paragraph" w:styleId="Alatunniste">
    <w:name w:val="footer"/>
    <w:basedOn w:val="Normaali"/>
    <w:link w:val="AlatunnisteChar"/>
    <w:rsid w:val="00D34855"/>
    <w:pPr>
      <w:tabs>
        <w:tab w:val="center" w:pos="4819"/>
        <w:tab w:val="right" w:pos="9638"/>
      </w:tabs>
    </w:pPr>
    <w:rPr>
      <w:sz w:val="16"/>
      <w:szCs w:val="16"/>
    </w:rPr>
  </w:style>
  <w:style w:type="character" w:customStyle="1" w:styleId="AlatunnisteChar">
    <w:name w:val="Alatunniste Char"/>
    <w:basedOn w:val="Kappaleenoletusfontti"/>
    <w:link w:val="Alatunniste"/>
    <w:rsid w:val="00D34855"/>
    <w:rPr>
      <w:rFonts w:ascii="Times New Roman" w:eastAsia="Times New Roman" w:hAnsi="Times New Roman" w:cs="Times New Roman"/>
      <w:sz w:val="16"/>
      <w:szCs w:val="16"/>
      <w:lang w:eastAsia="fi-FI"/>
    </w:rPr>
  </w:style>
  <w:style w:type="character" w:styleId="Sivunumero">
    <w:name w:val="page number"/>
    <w:basedOn w:val="Kappaleenoletusfontti"/>
    <w:rsid w:val="00D34855"/>
  </w:style>
  <w:style w:type="paragraph" w:styleId="Leipteksti">
    <w:name w:val="Body Text"/>
    <w:basedOn w:val="Normaali"/>
    <w:link w:val="LeiptekstiChar"/>
    <w:qFormat/>
    <w:rsid w:val="00E47E87"/>
    <w:pPr>
      <w:spacing w:before="60"/>
      <w:ind w:left="1304"/>
    </w:pPr>
  </w:style>
  <w:style w:type="character" w:customStyle="1" w:styleId="LeiptekstiChar">
    <w:name w:val="Leipäteksti Char"/>
    <w:basedOn w:val="Kappaleenoletusfontti"/>
    <w:link w:val="Leipteksti"/>
    <w:rsid w:val="00E47E87"/>
    <w:rPr>
      <w:rFonts w:eastAsia="Times New Roman" w:cs="Times New Roman"/>
      <w:sz w:val="20"/>
      <w:szCs w:val="24"/>
      <w:lang w:eastAsia="fi-FI"/>
    </w:rPr>
  </w:style>
  <w:style w:type="paragraph" w:customStyle="1" w:styleId="Leipteksti1">
    <w:name w:val="Leipäteksti1"/>
    <w:basedOn w:val="Normaali"/>
    <w:link w:val="Leipteksti1Char"/>
    <w:rsid w:val="00D34855"/>
    <w:pPr>
      <w:spacing w:before="180"/>
      <w:ind w:left="1134"/>
    </w:pPr>
  </w:style>
  <w:style w:type="character" w:customStyle="1" w:styleId="Leipteksti1Char">
    <w:name w:val="Leipäteksti1 Char"/>
    <w:basedOn w:val="Kappaleenoletusfontti"/>
    <w:link w:val="Leipteksti1"/>
    <w:rsid w:val="00D34855"/>
    <w:rPr>
      <w:rFonts w:ascii="Times New Roman" w:eastAsia="Times New Roman" w:hAnsi="Times New Roman" w:cs="Times New Roman"/>
      <w:sz w:val="24"/>
      <w:szCs w:val="24"/>
      <w:lang w:eastAsia="fi-FI"/>
    </w:rPr>
  </w:style>
  <w:style w:type="paragraph" w:styleId="Luettelokappale">
    <w:name w:val="List Paragraph"/>
    <w:basedOn w:val="Normaali"/>
    <w:uiPriority w:val="34"/>
    <w:qFormat/>
    <w:rsid w:val="00D34855"/>
    <w:pPr>
      <w:numPr>
        <w:numId w:val="1"/>
      </w:numPr>
      <w:autoSpaceDE w:val="0"/>
      <w:autoSpaceDN w:val="0"/>
      <w:adjustRightInd w:val="0"/>
      <w:contextualSpacing/>
    </w:pPr>
    <w:rPr>
      <w:rFonts w:eastAsiaTheme="minorHAnsi"/>
      <w:lang w:eastAsia="en-US"/>
    </w:rPr>
  </w:style>
  <w:style w:type="character" w:styleId="Hyperlinkki">
    <w:name w:val="Hyperlink"/>
    <w:rsid w:val="00D34855"/>
    <w:rPr>
      <w:color w:val="0000FF"/>
      <w:u w:val="single"/>
    </w:rPr>
  </w:style>
  <w:style w:type="paragraph" w:styleId="Seliteteksti">
    <w:name w:val="Balloon Text"/>
    <w:basedOn w:val="Normaali"/>
    <w:link w:val="SelitetekstiChar"/>
    <w:uiPriority w:val="99"/>
    <w:semiHidden/>
    <w:unhideWhenUsed/>
    <w:rsid w:val="00D34855"/>
    <w:rPr>
      <w:rFonts w:ascii="Tahoma" w:hAnsi="Tahoma" w:cs="Tahoma"/>
      <w:sz w:val="16"/>
      <w:szCs w:val="16"/>
    </w:rPr>
  </w:style>
  <w:style w:type="character" w:customStyle="1" w:styleId="SelitetekstiChar">
    <w:name w:val="Seliteteksti Char"/>
    <w:basedOn w:val="Kappaleenoletusfontti"/>
    <w:link w:val="Seliteteksti"/>
    <w:uiPriority w:val="99"/>
    <w:semiHidden/>
    <w:rsid w:val="00D34855"/>
    <w:rPr>
      <w:rFonts w:ascii="Tahoma" w:eastAsia="Times New Roman" w:hAnsi="Tahoma" w:cs="Tahoma"/>
      <w:sz w:val="16"/>
      <w:szCs w:val="16"/>
      <w:lang w:eastAsia="fi-FI"/>
    </w:rPr>
  </w:style>
  <w:style w:type="paragraph" w:styleId="Alaviitteenteksti">
    <w:name w:val="footnote text"/>
    <w:basedOn w:val="Normaali"/>
    <w:link w:val="AlaviitteentekstiChar"/>
    <w:uiPriority w:val="99"/>
    <w:semiHidden/>
    <w:unhideWhenUsed/>
    <w:rsid w:val="002B6C32"/>
    <w:rPr>
      <w:szCs w:val="20"/>
    </w:rPr>
  </w:style>
  <w:style w:type="character" w:customStyle="1" w:styleId="AlaviitteentekstiChar">
    <w:name w:val="Alaviitteen teksti Char"/>
    <w:basedOn w:val="Kappaleenoletusfontti"/>
    <w:link w:val="Alaviitteenteksti"/>
    <w:uiPriority w:val="99"/>
    <w:semiHidden/>
    <w:rsid w:val="002B6C32"/>
    <w:rPr>
      <w:rFonts w:ascii="Times New Roman" w:eastAsia="Times New Roman" w:hAnsi="Times New Roman" w:cs="Times New Roman"/>
      <w:sz w:val="20"/>
      <w:szCs w:val="20"/>
      <w:lang w:eastAsia="fi-FI"/>
    </w:rPr>
  </w:style>
  <w:style w:type="character" w:styleId="Alaviitteenviite">
    <w:name w:val="footnote reference"/>
    <w:basedOn w:val="Kappaleenoletusfontti"/>
    <w:uiPriority w:val="99"/>
    <w:semiHidden/>
    <w:unhideWhenUsed/>
    <w:rsid w:val="002B6C32"/>
    <w:rPr>
      <w:vertAlign w:val="superscript"/>
    </w:rPr>
  </w:style>
  <w:style w:type="table" w:styleId="TaulukkoRuudukko">
    <w:name w:val="Table Grid"/>
    <w:basedOn w:val="Normaalitaulukko"/>
    <w:uiPriority w:val="59"/>
    <w:rsid w:val="00613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uvaotsikko">
    <w:name w:val="caption"/>
    <w:basedOn w:val="Normaali"/>
    <w:next w:val="Normaali"/>
    <w:uiPriority w:val="35"/>
    <w:unhideWhenUsed/>
    <w:qFormat/>
    <w:rsid w:val="00475B84"/>
    <w:pPr>
      <w:spacing w:after="200"/>
    </w:pPr>
    <w:rPr>
      <w:b/>
      <w:bCs/>
      <w:color w:val="4F81BD" w:themeColor="accent1"/>
      <w:sz w:val="18"/>
      <w:szCs w:val="18"/>
    </w:rPr>
  </w:style>
  <w:style w:type="paragraph" w:styleId="NormaaliWWW">
    <w:name w:val="Normal (Web)"/>
    <w:basedOn w:val="Normaali"/>
    <w:uiPriority w:val="99"/>
    <w:semiHidden/>
    <w:unhideWhenUsed/>
    <w:rsid w:val="00C23FE0"/>
  </w:style>
  <w:style w:type="character" w:styleId="Kommentinviite">
    <w:name w:val="annotation reference"/>
    <w:basedOn w:val="Kappaleenoletusfontti"/>
    <w:uiPriority w:val="99"/>
    <w:semiHidden/>
    <w:unhideWhenUsed/>
    <w:rsid w:val="000C1178"/>
    <w:rPr>
      <w:sz w:val="16"/>
      <w:szCs w:val="16"/>
    </w:rPr>
  </w:style>
  <w:style w:type="paragraph" w:styleId="Kommentinteksti">
    <w:name w:val="annotation text"/>
    <w:basedOn w:val="Normaali"/>
    <w:link w:val="KommentintekstiChar"/>
    <w:uiPriority w:val="99"/>
    <w:unhideWhenUsed/>
    <w:rsid w:val="000C1178"/>
    <w:rPr>
      <w:szCs w:val="20"/>
    </w:rPr>
  </w:style>
  <w:style w:type="character" w:customStyle="1" w:styleId="KommentintekstiChar">
    <w:name w:val="Kommentin teksti Char"/>
    <w:basedOn w:val="Kappaleenoletusfontti"/>
    <w:link w:val="Kommentinteksti"/>
    <w:uiPriority w:val="99"/>
    <w:rsid w:val="000C1178"/>
    <w:rPr>
      <w:rFonts w:ascii="Times New Roman" w:eastAsia="Times New Roman" w:hAnsi="Times New Roman" w:cs="Times New Roman"/>
      <w:sz w:val="20"/>
      <w:szCs w:val="20"/>
      <w:lang w:eastAsia="fi-FI"/>
    </w:rPr>
  </w:style>
  <w:style w:type="paragraph" w:styleId="Kommentinotsikko">
    <w:name w:val="annotation subject"/>
    <w:basedOn w:val="Kommentinteksti"/>
    <w:next w:val="Kommentinteksti"/>
    <w:link w:val="KommentinotsikkoChar"/>
    <w:uiPriority w:val="99"/>
    <w:semiHidden/>
    <w:unhideWhenUsed/>
    <w:rsid w:val="000C1178"/>
    <w:rPr>
      <w:b/>
      <w:bCs/>
    </w:rPr>
  </w:style>
  <w:style w:type="character" w:customStyle="1" w:styleId="KommentinotsikkoChar">
    <w:name w:val="Kommentin otsikko Char"/>
    <w:basedOn w:val="KommentintekstiChar"/>
    <w:link w:val="Kommentinotsikko"/>
    <w:uiPriority w:val="99"/>
    <w:semiHidden/>
    <w:rsid w:val="000C1178"/>
    <w:rPr>
      <w:rFonts w:ascii="Times New Roman" w:eastAsia="Times New Roman" w:hAnsi="Times New Roman" w:cs="Times New Roman"/>
      <w:b/>
      <w:bCs/>
      <w:sz w:val="20"/>
      <w:szCs w:val="20"/>
      <w:lang w:eastAsia="fi-FI"/>
    </w:rPr>
  </w:style>
  <w:style w:type="character" w:styleId="Paikkamerkkiteksti">
    <w:name w:val="Placeholder Text"/>
    <w:basedOn w:val="Kappaleenoletusfontti"/>
    <w:uiPriority w:val="99"/>
    <w:semiHidden/>
    <w:rsid w:val="005D1BC9"/>
    <w:rPr>
      <w:color w:val="808080"/>
    </w:rPr>
  </w:style>
  <w:style w:type="paragraph" w:styleId="Muutos">
    <w:name w:val="Revision"/>
    <w:hidden/>
    <w:uiPriority w:val="99"/>
    <w:semiHidden/>
    <w:rsid w:val="007D29E3"/>
    <w:pPr>
      <w:spacing w:after="0" w:line="240" w:lineRule="auto"/>
    </w:pPr>
    <w:rPr>
      <w:rFonts w:ascii="Times New Roman" w:eastAsia="Times New Roman" w:hAnsi="Times New Roman" w:cs="Times New Roman"/>
      <w:sz w:val="24"/>
      <w:szCs w:val="24"/>
      <w:lang w:eastAsia="fi-FI"/>
    </w:rPr>
  </w:style>
  <w:style w:type="character" w:customStyle="1" w:styleId="Otsikko1Char">
    <w:name w:val="Otsikko 1 Char"/>
    <w:basedOn w:val="Kappaleenoletusfontti"/>
    <w:link w:val="Otsikko1"/>
    <w:uiPriority w:val="9"/>
    <w:rsid w:val="00555F2A"/>
    <w:rPr>
      <w:rFonts w:ascii="Garamond" w:eastAsiaTheme="majorEastAsia" w:hAnsi="Garamond" w:cstheme="majorBidi"/>
      <w:sz w:val="28"/>
      <w:szCs w:val="32"/>
      <w:lang w:eastAsia="fi-FI"/>
    </w:rPr>
  </w:style>
  <w:style w:type="character" w:customStyle="1" w:styleId="Otsikko2Char">
    <w:name w:val="Otsikko 2 Char"/>
    <w:basedOn w:val="Kappaleenoletusfontti"/>
    <w:link w:val="Otsikko2"/>
    <w:uiPriority w:val="9"/>
    <w:rsid w:val="00275FC1"/>
    <w:rPr>
      <w:rFonts w:ascii="Garamond" w:eastAsiaTheme="majorEastAsia" w:hAnsi="Garamond" w:cstheme="majorBidi"/>
      <w:sz w:val="24"/>
      <w:szCs w:val="26"/>
      <w:lang w:eastAsia="fi-FI"/>
    </w:rPr>
  </w:style>
  <w:style w:type="character" w:customStyle="1" w:styleId="Otsikko3Char">
    <w:name w:val="Otsikko 3 Char"/>
    <w:basedOn w:val="Kappaleenoletusfontti"/>
    <w:link w:val="Otsikko3"/>
    <w:uiPriority w:val="9"/>
    <w:rsid w:val="007942DF"/>
    <w:rPr>
      <w:rFonts w:ascii="Garamond" w:eastAsiaTheme="majorEastAsia" w:hAnsi="Garamond" w:cstheme="majorBidi"/>
      <w:szCs w:val="24"/>
      <w:lang w:eastAsia="fi-FI"/>
    </w:rPr>
  </w:style>
  <w:style w:type="character" w:styleId="Hienovarainenviittaus">
    <w:name w:val="Subtle Reference"/>
    <w:basedOn w:val="Kappaleenoletusfontti"/>
    <w:uiPriority w:val="31"/>
    <w:qFormat/>
    <w:rsid w:val="00A928A7"/>
    <w:rPr>
      <w:rFonts w:asciiTheme="minorHAnsi" w:hAnsiTheme="minorHAnsi"/>
      <w:smallCaps/>
      <w:color w:val="5A5A5A" w:themeColor="text1" w:themeTint="A5"/>
      <w:sz w:val="16"/>
    </w:rPr>
  </w:style>
  <w:style w:type="character" w:customStyle="1" w:styleId="Otsikko4Char">
    <w:name w:val="Otsikko 4 Char"/>
    <w:basedOn w:val="Kappaleenoletusfontti"/>
    <w:link w:val="Otsikko4"/>
    <w:uiPriority w:val="9"/>
    <w:rsid w:val="001100C6"/>
    <w:rPr>
      <w:rFonts w:asciiTheme="majorHAnsi" w:eastAsiaTheme="majorEastAsia" w:hAnsiTheme="majorHAnsi" w:cstheme="majorBidi"/>
      <w:iCs/>
      <w:sz w:val="18"/>
      <w:szCs w:val="24"/>
      <w:lang w:eastAsia="fi-FI"/>
    </w:rPr>
  </w:style>
  <w:style w:type="paragraph" w:styleId="Eivli">
    <w:name w:val="No Spacing"/>
    <w:uiPriority w:val="1"/>
    <w:qFormat/>
    <w:rsid w:val="00C574A4"/>
    <w:pPr>
      <w:spacing w:after="0" w:line="240" w:lineRule="auto"/>
    </w:pPr>
    <w:rPr>
      <w:rFonts w:eastAsia="Times New Roman" w:cs="Times New Roman"/>
      <w:szCs w:val="24"/>
      <w:lang w:eastAsia="fi-FI"/>
    </w:rPr>
  </w:style>
  <w:style w:type="character" w:styleId="Ratkaisematonmaininta">
    <w:name w:val="Unresolved Mention"/>
    <w:basedOn w:val="Kappaleenoletusfontti"/>
    <w:uiPriority w:val="99"/>
    <w:semiHidden/>
    <w:unhideWhenUsed/>
    <w:rsid w:val="009162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80168">
      <w:bodyDiv w:val="1"/>
      <w:marLeft w:val="0"/>
      <w:marRight w:val="0"/>
      <w:marTop w:val="0"/>
      <w:marBottom w:val="0"/>
      <w:divBdr>
        <w:top w:val="none" w:sz="0" w:space="0" w:color="auto"/>
        <w:left w:val="none" w:sz="0" w:space="0" w:color="auto"/>
        <w:bottom w:val="none" w:sz="0" w:space="0" w:color="auto"/>
        <w:right w:val="none" w:sz="0" w:space="0" w:color="auto"/>
      </w:divBdr>
    </w:div>
    <w:div w:id="166020679">
      <w:bodyDiv w:val="1"/>
      <w:marLeft w:val="0"/>
      <w:marRight w:val="0"/>
      <w:marTop w:val="0"/>
      <w:marBottom w:val="0"/>
      <w:divBdr>
        <w:top w:val="none" w:sz="0" w:space="0" w:color="auto"/>
        <w:left w:val="none" w:sz="0" w:space="0" w:color="auto"/>
        <w:bottom w:val="none" w:sz="0" w:space="0" w:color="auto"/>
        <w:right w:val="none" w:sz="0" w:space="0" w:color="auto"/>
      </w:divBdr>
    </w:div>
    <w:div w:id="328287148">
      <w:bodyDiv w:val="1"/>
      <w:marLeft w:val="0"/>
      <w:marRight w:val="0"/>
      <w:marTop w:val="0"/>
      <w:marBottom w:val="0"/>
      <w:divBdr>
        <w:top w:val="none" w:sz="0" w:space="0" w:color="auto"/>
        <w:left w:val="none" w:sz="0" w:space="0" w:color="auto"/>
        <w:bottom w:val="none" w:sz="0" w:space="0" w:color="auto"/>
        <w:right w:val="none" w:sz="0" w:space="0" w:color="auto"/>
      </w:divBdr>
    </w:div>
    <w:div w:id="474833363">
      <w:bodyDiv w:val="1"/>
      <w:marLeft w:val="0"/>
      <w:marRight w:val="0"/>
      <w:marTop w:val="0"/>
      <w:marBottom w:val="0"/>
      <w:divBdr>
        <w:top w:val="none" w:sz="0" w:space="0" w:color="auto"/>
        <w:left w:val="none" w:sz="0" w:space="0" w:color="auto"/>
        <w:bottom w:val="none" w:sz="0" w:space="0" w:color="auto"/>
        <w:right w:val="none" w:sz="0" w:space="0" w:color="auto"/>
      </w:divBdr>
    </w:div>
    <w:div w:id="486171635">
      <w:bodyDiv w:val="1"/>
      <w:marLeft w:val="0"/>
      <w:marRight w:val="0"/>
      <w:marTop w:val="0"/>
      <w:marBottom w:val="0"/>
      <w:divBdr>
        <w:top w:val="none" w:sz="0" w:space="0" w:color="auto"/>
        <w:left w:val="none" w:sz="0" w:space="0" w:color="auto"/>
        <w:bottom w:val="none" w:sz="0" w:space="0" w:color="auto"/>
        <w:right w:val="none" w:sz="0" w:space="0" w:color="auto"/>
      </w:divBdr>
    </w:div>
    <w:div w:id="498354295">
      <w:bodyDiv w:val="1"/>
      <w:marLeft w:val="0"/>
      <w:marRight w:val="0"/>
      <w:marTop w:val="0"/>
      <w:marBottom w:val="0"/>
      <w:divBdr>
        <w:top w:val="none" w:sz="0" w:space="0" w:color="auto"/>
        <w:left w:val="none" w:sz="0" w:space="0" w:color="auto"/>
        <w:bottom w:val="none" w:sz="0" w:space="0" w:color="auto"/>
        <w:right w:val="none" w:sz="0" w:space="0" w:color="auto"/>
      </w:divBdr>
    </w:div>
    <w:div w:id="583228629">
      <w:bodyDiv w:val="1"/>
      <w:marLeft w:val="0"/>
      <w:marRight w:val="0"/>
      <w:marTop w:val="0"/>
      <w:marBottom w:val="0"/>
      <w:divBdr>
        <w:top w:val="none" w:sz="0" w:space="0" w:color="auto"/>
        <w:left w:val="none" w:sz="0" w:space="0" w:color="auto"/>
        <w:bottom w:val="none" w:sz="0" w:space="0" w:color="auto"/>
        <w:right w:val="none" w:sz="0" w:space="0" w:color="auto"/>
      </w:divBdr>
    </w:div>
    <w:div w:id="798719918">
      <w:bodyDiv w:val="1"/>
      <w:marLeft w:val="0"/>
      <w:marRight w:val="0"/>
      <w:marTop w:val="0"/>
      <w:marBottom w:val="0"/>
      <w:divBdr>
        <w:top w:val="none" w:sz="0" w:space="0" w:color="auto"/>
        <w:left w:val="none" w:sz="0" w:space="0" w:color="auto"/>
        <w:bottom w:val="none" w:sz="0" w:space="0" w:color="auto"/>
        <w:right w:val="none" w:sz="0" w:space="0" w:color="auto"/>
      </w:divBdr>
    </w:div>
    <w:div w:id="944963621">
      <w:bodyDiv w:val="1"/>
      <w:marLeft w:val="0"/>
      <w:marRight w:val="0"/>
      <w:marTop w:val="0"/>
      <w:marBottom w:val="0"/>
      <w:divBdr>
        <w:top w:val="none" w:sz="0" w:space="0" w:color="auto"/>
        <w:left w:val="none" w:sz="0" w:space="0" w:color="auto"/>
        <w:bottom w:val="none" w:sz="0" w:space="0" w:color="auto"/>
        <w:right w:val="none" w:sz="0" w:space="0" w:color="auto"/>
      </w:divBdr>
    </w:div>
    <w:div w:id="1290630895">
      <w:bodyDiv w:val="1"/>
      <w:marLeft w:val="0"/>
      <w:marRight w:val="0"/>
      <w:marTop w:val="0"/>
      <w:marBottom w:val="0"/>
      <w:divBdr>
        <w:top w:val="none" w:sz="0" w:space="0" w:color="auto"/>
        <w:left w:val="none" w:sz="0" w:space="0" w:color="auto"/>
        <w:bottom w:val="none" w:sz="0" w:space="0" w:color="auto"/>
        <w:right w:val="none" w:sz="0" w:space="0" w:color="auto"/>
      </w:divBdr>
    </w:div>
    <w:div w:id="1720126917">
      <w:bodyDiv w:val="1"/>
      <w:marLeft w:val="0"/>
      <w:marRight w:val="0"/>
      <w:marTop w:val="0"/>
      <w:marBottom w:val="0"/>
      <w:divBdr>
        <w:top w:val="none" w:sz="0" w:space="0" w:color="auto"/>
        <w:left w:val="none" w:sz="0" w:space="0" w:color="auto"/>
        <w:bottom w:val="none" w:sz="0" w:space="0" w:color="auto"/>
        <w:right w:val="none" w:sz="0" w:space="0" w:color="auto"/>
      </w:divBdr>
    </w:div>
    <w:div w:id="1811704988">
      <w:bodyDiv w:val="1"/>
      <w:marLeft w:val="0"/>
      <w:marRight w:val="0"/>
      <w:marTop w:val="0"/>
      <w:marBottom w:val="0"/>
      <w:divBdr>
        <w:top w:val="none" w:sz="0" w:space="0" w:color="auto"/>
        <w:left w:val="none" w:sz="0" w:space="0" w:color="auto"/>
        <w:bottom w:val="none" w:sz="0" w:space="0" w:color="auto"/>
        <w:right w:val="none" w:sz="0" w:space="0" w:color="auto"/>
      </w:divBdr>
    </w:div>
    <w:div w:id="1821076124">
      <w:bodyDiv w:val="1"/>
      <w:marLeft w:val="0"/>
      <w:marRight w:val="0"/>
      <w:marTop w:val="0"/>
      <w:marBottom w:val="0"/>
      <w:divBdr>
        <w:top w:val="none" w:sz="0" w:space="0" w:color="auto"/>
        <w:left w:val="none" w:sz="0" w:space="0" w:color="auto"/>
        <w:bottom w:val="none" w:sz="0" w:space="0" w:color="auto"/>
        <w:right w:val="none" w:sz="0" w:space="0" w:color="auto"/>
      </w:divBdr>
    </w:div>
    <w:div w:id="1916239260">
      <w:bodyDiv w:val="1"/>
      <w:marLeft w:val="0"/>
      <w:marRight w:val="0"/>
      <w:marTop w:val="0"/>
      <w:marBottom w:val="0"/>
      <w:divBdr>
        <w:top w:val="none" w:sz="0" w:space="0" w:color="auto"/>
        <w:left w:val="none" w:sz="0" w:space="0" w:color="auto"/>
        <w:bottom w:val="none" w:sz="0" w:space="0" w:color="auto"/>
        <w:right w:val="none" w:sz="0" w:space="0" w:color="auto"/>
      </w:divBdr>
    </w:div>
    <w:div w:id="1938319302">
      <w:bodyDiv w:val="1"/>
      <w:marLeft w:val="0"/>
      <w:marRight w:val="0"/>
      <w:marTop w:val="0"/>
      <w:marBottom w:val="0"/>
      <w:divBdr>
        <w:top w:val="none" w:sz="0" w:space="0" w:color="auto"/>
        <w:left w:val="none" w:sz="0" w:space="0" w:color="auto"/>
        <w:bottom w:val="none" w:sz="0" w:space="0" w:color="auto"/>
        <w:right w:val="none" w:sz="0" w:space="0" w:color="auto"/>
      </w:divBdr>
    </w:div>
    <w:div w:id="2015525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B6F2ED951E404E8C0ED22FF96D5366"/>
        <w:category>
          <w:name w:val="Yleiset"/>
          <w:gallery w:val="placeholder"/>
        </w:category>
        <w:types>
          <w:type w:val="bbPlcHdr"/>
        </w:types>
        <w:behaviors>
          <w:behavior w:val="content"/>
        </w:behaviors>
        <w:guid w:val="{A53B6C75-0272-4BB6-9017-4BD58B58E8E6}"/>
      </w:docPartPr>
      <w:docPartBody>
        <w:p w:rsidR="00D92271" w:rsidRDefault="00C14944" w:rsidP="00C14944">
          <w:pPr>
            <w:pStyle w:val="7DB6F2ED951E404E8C0ED22FF96D5366"/>
          </w:pPr>
          <w:r w:rsidRPr="00136AE1">
            <w:rPr>
              <w:rFonts w:ascii="Garamond" w:hAnsi="Garamond"/>
              <w:sz w:val="16"/>
              <w:szCs w:val="16"/>
            </w:rPr>
            <w:t>Valitse vastaus pudotusvalikosta.</w:t>
          </w:r>
        </w:p>
      </w:docPartBody>
    </w:docPart>
    <w:docPart>
      <w:docPartPr>
        <w:name w:val="6E4C39B53A1442869ADE9F1F692F558A"/>
        <w:category>
          <w:name w:val="Yleiset"/>
          <w:gallery w:val="placeholder"/>
        </w:category>
        <w:types>
          <w:type w:val="bbPlcHdr"/>
        </w:types>
        <w:behaviors>
          <w:behavior w:val="content"/>
        </w:behaviors>
        <w:guid w:val="{DEFE42A2-3C4B-4A5C-84AF-4592B52043AE}"/>
      </w:docPartPr>
      <w:docPartBody>
        <w:p w:rsidR="00D92271" w:rsidRDefault="00C14944" w:rsidP="00C14944">
          <w:pPr>
            <w:pStyle w:val="6E4C39B53A1442869ADE9F1F692F558A"/>
          </w:pPr>
          <w:r w:rsidRPr="00136AE1">
            <w:rPr>
              <w:rFonts w:ascii="Garamond" w:hAnsi="Garamond"/>
              <w:sz w:val="16"/>
              <w:szCs w:val="16"/>
            </w:rPr>
            <w:t>Valitse vastaus pudotusvalikosta.</w:t>
          </w:r>
        </w:p>
      </w:docPartBody>
    </w:docPart>
    <w:docPart>
      <w:docPartPr>
        <w:name w:val="5072598B7C5B4C4A9203909FCFD2A664"/>
        <w:category>
          <w:name w:val="Yleiset"/>
          <w:gallery w:val="placeholder"/>
        </w:category>
        <w:types>
          <w:type w:val="bbPlcHdr"/>
        </w:types>
        <w:behaviors>
          <w:behavior w:val="content"/>
        </w:behaviors>
        <w:guid w:val="{0BAA8A3A-E425-46F4-BC31-098056754A55}"/>
      </w:docPartPr>
      <w:docPartBody>
        <w:p w:rsidR="00D92271" w:rsidRDefault="00C14944" w:rsidP="00C14944">
          <w:pPr>
            <w:pStyle w:val="5072598B7C5B4C4A9203909FCFD2A664"/>
          </w:pPr>
          <w:r w:rsidRPr="00136AE1">
            <w:rPr>
              <w:rFonts w:ascii="Garamond" w:hAnsi="Garamond"/>
              <w:sz w:val="16"/>
              <w:szCs w:val="16"/>
            </w:rPr>
            <w:t>Valitse vastaus pudotusvalikosta.</w:t>
          </w:r>
        </w:p>
      </w:docPartBody>
    </w:docPart>
    <w:docPart>
      <w:docPartPr>
        <w:name w:val="3C341E04CCF54E829DF3BF024B7A98C5"/>
        <w:category>
          <w:name w:val="Yleiset"/>
          <w:gallery w:val="placeholder"/>
        </w:category>
        <w:types>
          <w:type w:val="bbPlcHdr"/>
        </w:types>
        <w:behaviors>
          <w:behavior w:val="content"/>
        </w:behaviors>
        <w:guid w:val="{4A91EAE7-9746-499D-AE54-04165E0CC36C}"/>
      </w:docPartPr>
      <w:docPartBody>
        <w:p w:rsidR="00D92271" w:rsidRDefault="00C14944" w:rsidP="00C14944">
          <w:pPr>
            <w:pStyle w:val="3C341E04CCF54E829DF3BF024B7A98C5"/>
          </w:pPr>
          <w:r w:rsidRPr="00136AE1">
            <w:rPr>
              <w:rFonts w:ascii="Garamond" w:hAnsi="Garamond"/>
              <w:sz w:val="16"/>
              <w:szCs w:val="16"/>
            </w:rPr>
            <w:t>Valitse vastaus pudotusvalikosta.</w:t>
          </w:r>
        </w:p>
      </w:docPartBody>
    </w:docPart>
    <w:docPart>
      <w:docPartPr>
        <w:name w:val="9DDFA14B84AA48F7B40223013D25D1B7"/>
        <w:category>
          <w:name w:val="Yleiset"/>
          <w:gallery w:val="placeholder"/>
        </w:category>
        <w:types>
          <w:type w:val="bbPlcHdr"/>
        </w:types>
        <w:behaviors>
          <w:behavior w:val="content"/>
        </w:behaviors>
        <w:guid w:val="{68FFF417-F40F-4448-A18C-5783BB288DAF}"/>
      </w:docPartPr>
      <w:docPartBody>
        <w:p w:rsidR="00D92271" w:rsidRDefault="00C14944" w:rsidP="00C14944">
          <w:pPr>
            <w:pStyle w:val="9DDFA14B84AA48F7B40223013D25D1B7"/>
          </w:pPr>
          <w:r w:rsidRPr="00136AE1">
            <w:rPr>
              <w:rFonts w:ascii="Garamond" w:hAnsi="Garamond"/>
              <w:sz w:val="16"/>
              <w:szCs w:val="16"/>
            </w:rPr>
            <w:t>Valitse vastaus pudotusvalikosta.</w:t>
          </w:r>
        </w:p>
      </w:docPartBody>
    </w:docPart>
    <w:docPart>
      <w:docPartPr>
        <w:name w:val="62E736C2C5884BA5BF7D109C4D885404"/>
        <w:category>
          <w:name w:val="Yleiset"/>
          <w:gallery w:val="placeholder"/>
        </w:category>
        <w:types>
          <w:type w:val="bbPlcHdr"/>
        </w:types>
        <w:behaviors>
          <w:behavior w:val="content"/>
        </w:behaviors>
        <w:guid w:val="{2B762C28-A518-42C5-90D1-ABCF3B7BA55E}"/>
      </w:docPartPr>
      <w:docPartBody>
        <w:p w:rsidR="00D92271" w:rsidRDefault="00C14944" w:rsidP="00C14944">
          <w:pPr>
            <w:pStyle w:val="62E736C2C5884BA5BF7D109C4D885404"/>
          </w:pPr>
          <w:r w:rsidRPr="00136AE1">
            <w:rPr>
              <w:rFonts w:ascii="Garamond" w:hAnsi="Garamond"/>
              <w:sz w:val="16"/>
              <w:szCs w:val="16"/>
            </w:rPr>
            <w:t>Valitse vastaus pudotusvalikosta.</w:t>
          </w:r>
        </w:p>
      </w:docPartBody>
    </w:docPart>
    <w:docPart>
      <w:docPartPr>
        <w:name w:val="5713B4AC00EA4D6BA81760F1612A7A71"/>
        <w:category>
          <w:name w:val="Yleiset"/>
          <w:gallery w:val="placeholder"/>
        </w:category>
        <w:types>
          <w:type w:val="bbPlcHdr"/>
        </w:types>
        <w:behaviors>
          <w:behavior w:val="content"/>
        </w:behaviors>
        <w:guid w:val="{91EE27CE-3BEE-4333-BA5D-CD5317FB9CBA}"/>
      </w:docPartPr>
      <w:docPartBody>
        <w:p w:rsidR="00D92271" w:rsidRDefault="00C14944" w:rsidP="00C14944">
          <w:pPr>
            <w:pStyle w:val="5713B4AC00EA4D6BA81760F1612A7A71"/>
          </w:pPr>
          <w:r w:rsidRPr="00136AE1">
            <w:rPr>
              <w:rFonts w:ascii="Garamond" w:hAnsi="Garamond"/>
              <w:sz w:val="16"/>
              <w:szCs w:val="16"/>
            </w:rPr>
            <w:t>Valitse vastaus pudotusvalikosta.</w:t>
          </w:r>
        </w:p>
      </w:docPartBody>
    </w:docPart>
    <w:docPart>
      <w:docPartPr>
        <w:name w:val="9AC57D94E32641508A7476246FD596B3"/>
        <w:category>
          <w:name w:val="Yleiset"/>
          <w:gallery w:val="placeholder"/>
        </w:category>
        <w:types>
          <w:type w:val="bbPlcHdr"/>
        </w:types>
        <w:behaviors>
          <w:behavior w:val="content"/>
        </w:behaviors>
        <w:guid w:val="{5D92D108-434F-42D2-A079-5F66BD64D011}"/>
      </w:docPartPr>
      <w:docPartBody>
        <w:p w:rsidR="00D92271" w:rsidRDefault="00C14944" w:rsidP="00C14944">
          <w:pPr>
            <w:pStyle w:val="9AC57D94E32641508A7476246FD596B3"/>
          </w:pPr>
          <w:r w:rsidRPr="001F460B">
            <w:rPr>
              <w:rFonts w:ascii="Garamond" w:hAnsi="Garamond"/>
              <w:sz w:val="16"/>
              <w:szCs w:val="16"/>
            </w:rPr>
            <w:t>Valitse vastaus pudotusvalikosta.</w:t>
          </w:r>
        </w:p>
      </w:docPartBody>
    </w:docPart>
    <w:docPart>
      <w:docPartPr>
        <w:name w:val="D2711B06C55E4543A618AB2D98472A55"/>
        <w:category>
          <w:name w:val="Yleiset"/>
          <w:gallery w:val="placeholder"/>
        </w:category>
        <w:types>
          <w:type w:val="bbPlcHdr"/>
        </w:types>
        <w:behaviors>
          <w:behavior w:val="content"/>
        </w:behaviors>
        <w:guid w:val="{4BC8B251-C6EF-48DD-88FC-908A23CE31D2}"/>
      </w:docPartPr>
      <w:docPartBody>
        <w:p w:rsidR="00D92271" w:rsidRDefault="00C14944" w:rsidP="00C14944">
          <w:pPr>
            <w:pStyle w:val="D2711B06C55E4543A618AB2D98472A55"/>
          </w:pPr>
          <w:r w:rsidRPr="00136AE1">
            <w:rPr>
              <w:rFonts w:ascii="Garamond" w:hAnsi="Garamond"/>
              <w:sz w:val="16"/>
              <w:szCs w:val="16"/>
            </w:rPr>
            <w:t>Valitse vastaus pudotusvalikosta.</w:t>
          </w:r>
        </w:p>
      </w:docPartBody>
    </w:docPart>
    <w:docPart>
      <w:docPartPr>
        <w:name w:val="9D3F2C57B24D41E0A5F24E8B07B81D63"/>
        <w:category>
          <w:name w:val="Yleiset"/>
          <w:gallery w:val="placeholder"/>
        </w:category>
        <w:types>
          <w:type w:val="bbPlcHdr"/>
        </w:types>
        <w:behaviors>
          <w:behavior w:val="content"/>
        </w:behaviors>
        <w:guid w:val="{78DCE27B-C1AB-43A2-8D54-691470AD6338}"/>
      </w:docPartPr>
      <w:docPartBody>
        <w:p w:rsidR="00D92271" w:rsidRDefault="00C14944" w:rsidP="00C14944">
          <w:pPr>
            <w:pStyle w:val="9D3F2C57B24D41E0A5F24E8B07B81D63"/>
          </w:pPr>
          <w:r w:rsidRPr="001F460B">
            <w:rPr>
              <w:rFonts w:ascii="Garamond" w:hAnsi="Garamond"/>
              <w:sz w:val="16"/>
              <w:szCs w:val="16"/>
            </w:rPr>
            <w:t>Valitse vastaus pudotusvalikosta.</w:t>
          </w:r>
        </w:p>
      </w:docPartBody>
    </w:docPart>
    <w:docPart>
      <w:docPartPr>
        <w:name w:val="E8834A6880674C69847A4C509B5739AD"/>
        <w:category>
          <w:name w:val="Yleiset"/>
          <w:gallery w:val="placeholder"/>
        </w:category>
        <w:types>
          <w:type w:val="bbPlcHdr"/>
        </w:types>
        <w:behaviors>
          <w:behavior w:val="content"/>
        </w:behaviors>
        <w:guid w:val="{03BED055-4AA5-4FFF-9604-3CAC5C0B212B}"/>
      </w:docPartPr>
      <w:docPartBody>
        <w:p w:rsidR="00282701" w:rsidRDefault="007B6920">
          <w:r>
            <w:rPr>
              <w:sz w:val="20"/>
              <w:szCs w:val="20"/>
            </w:rPr>
            <w:t xml:space="preserve">Välj svar i rullgardinsmenyn.     </w:t>
          </w:r>
        </w:p>
      </w:docPartBody>
    </w:docPart>
    <w:docPart>
      <w:docPartPr>
        <w:name w:val="0B98769B02A04554B92343D077DFE29D"/>
        <w:category>
          <w:name w:val="Yleiset"/>
          <w:gallery w:val="placeholder"/>
        </w:category>
        <w:types>
          <w:type w:val="bbPlcHdr"/>
        </w:types>
        <w:behaviors>
          <w:behavior w:val="content"/>
        </w:behaviors>
        <w:guid w:val="{0998CFB6-66B1-4378-9903-C79777B2E31C}"/>
      </w:docPartPr>
      <w:docPartBody>
        <w:p w:rsidR="00282701" w:rsidRDefault="007B6920">
          <w:r>
            <w:rPr>
              <w:sz w:val="20"/>
              <w:szCs w:val="20"/>
            </w:rPr>
            <w:t xml:space="preserve">Välj svar i rullgardinsmenyn.     </w:t>
          </w:r>
        </w:p>
      </w:docPartBody>
    </w:docPart>
    <w:docPart>
      <w:docPartPr>
        <w:name w:val="6D1281DD55294E48AE3FDADF2C2AEAF8"/>
        <w:category>
          <w:name w:val="Yleiset"/>
          <w:gallery w:val="placeholder"/>
        </w:category>
        <w:types>
          <w:type w:val="bbPlcHdr"/>
        </w:types>
        <w:behaviors>
          <w:behavior w:val="content"/>
        </w:behaviors>
        <w:guid w:val="{957A3C22-F7DE-496D-B653-6180836BA99C}"/>
      </w:docPartPr>
      <w:docPartBody>
        <w:p w:rsidR="00282701" w:rsidRDefault="007B6920">
          <w:r>
            <w:rPr>
              <w:sz w:val="20"/>
              <w:szCs w:val="20"/>
            </w:rPr>
            <w:t xml:space="preserve">Välj svar i rullgardinsmenyn.     </w:t>
          </w:r>
        </w:p>
      </w:docPartBody>
    </w:docPart>
    <w:docPart>
      <w:docPartPr>
        <w:name w:val="18DE98B97AB44235AC1ED893AE58E0BC"/>
        <w:category>
          <w:name w:val="Yleiset"/>
          <w:gallery w:val="placeholder"/>
        </w:category>
        <w:types>
          <w:type w:val="bbPlcHdr"/>
        </w:types>
        <w:behaviors>
          <w:behavior w:val="content"/>
        </w:behaviors>
        <w:guid w:val="{C4F56DD0-13A4-4904-8944-6C62BC2697B4}"/>
      </w:docPartPr>
      <w:docPartBody>
        <w:p w:rsidR="00282701" w:rsidRDefault="007B6920">
          <w:r>
            <w:rPr>
              <w:sz w:val="20"/>
              <w:szCs w:val="20"/>
            </w:rPr>
            <w:t xml:space="preserve">Välj svar i rullgardinsmenyn.     </w:t>
          </w:r>
        </w:p>
      </w:docPartBody>
    </w:docPart>
    <w:docPart>
      <w:docPartPr>
        <w:name w:val="67246C2137974D7887514DAF6CBCCF06"/>
        <w:category>
          <w:name w:val="Yleiset"/>
          <w:gallery w:val="placeholder"/>
        </w:category>
        <w:types>
          <w:type w:val="bbPlcHdr"/>
        </w:types>
        <w:behaviors>
          <w:behavior w:val="content"/>
        </w:behaviors>
        <w:guid w:val="{499B65F7-A1AF-4D83-8834-64241D9419AB}"/>
      </w:docPartPr>
      <w:docPartBody>
        <w:p w:rsidR="00282701" w:rsidRDefault="007B6920">
          <w:r>
            <w:rPr>
              <w:sz w:val="20"/>
              <w:szCs w:val="20"/>
            </w:rPr>
            <w:t xml:space="preserve">Välj svar i rullgardinsmenyn.     </w:t>
          </w:r>
        </w:p>
      </w:docPartBody>
    </w:docPart>
    <w:docPart>
      <w:docPartPr>
        <w:name w:val="DD6573A306F84E579C39FB67F66BFE6D"/>
        <w:category>
          <w:name w:val="Yleiset"/>
          <w:gallery w:val="placeholder"/>
        </w:category>
        <w:types>
          <w:type w:val="bbPlcHdr"/>
        </w:types>
        <w:behaviors>
          <w:behavior w:val="content"/>
        </w:behaviors>
        <w:guid w:val="{A27CA9DB-EC0D-4513-88B0-BB99303A8DFA}"/>
      </w:docPartPr>
      <w:docPartBody>
        <w:p w:rsidR="00282701" w:rsidRDefault="007B6920">
          <w:r>
            <w:rPr>
              <w:sz w:val="20"/>
              <w:szCs w:val="20"/>
            </w:rPr>
            <w:t xml:space="preserve">Välj svar i rullgardinsmenyn.    </w:t>
          </w:r>
        </w:p>
      </w:docPartBody>
    </w:docPart>
    <w:docPart>
      <w:docPartPr>
        <w:name w:val="3322F6B7145648CEBF47563EBEB5E552"/>
        <w:category>
          <w:name w:val="Yleiset"/>
          <w:gallery w:val="placeholder"/>
        </w:category>
        <w:types>
          <w:type w:val="bbPlcHdr"/>
        </w:types>
        <w:behaviors>
          <w:behavior w:val="content"/>
        </w:behaviors>
        <w:guid w:val="{772DC234-85E6-49E9-897C-AC9CF275CEC3}"/>
      </w:docPartPr>
      <w:docPartBody>
        <w:p w:rsidR="00282701" w:rsidRDefault="007B6920">
          <w:r>
            <w:rPr>
              <w:sz w:val="20"/>
              <w:szCs w:val="20"/>
            </w:rPr>
            <w:t>Välj svar i rullgardinsmenyn.</w:t>
          </w:r>
        </w:p>
      </w:docPartBody>
    </w:docPart>
    <w:docPart>
      <w:docPartPr>
        <w:name w:val="C5E68FFF2DE14668B44563C877B8B5B0"/>
        <w:category>
          <w:name w:val="Yleiset"/>
          <w:gallery w:val="placeholder"/>
        </w:category>
        <w:types>
          <w:type w:val="bbPlcHdr"/>
        </w:types>
        <w:behaviors>
          <w:behavior w:val="content"/>
        </w:behaviors>
        <w:guid w:val="{4650EA23-0046-48E9-ACBA-57DB9A510B80}"/>
      </w:docPartPr>
      <w:docPartBody>
        <w:p w:rsidR="00282701" w:rsidRDefault="007B6920">
          <w:r>
            <w:rPr>
              <w:sz w:val="20"/>
              <w:szCs w:val="20"/>
            </w:rPr>
            <w:t>Välj svar i rullgardinsmenyn.</w:t>
          </w:r>
        </w:p>
      </w:docPartBody>
    </w:docPart>
    <w:docPart>
      <w:docPartPr>
        <w:name w:val="0EFD121EEC6346058C0C66CD85E7250D"/>
        <w:category>
          <w:name w:val="Yleiset"/>
          <w:gallery w:val="placeholder"/>
        </w:category>
        <w:types>
          <w:type w:val="bbPlcHdr"/>
        </w:types>
        <w:behaviors>
          <w:behavior w:val="content"/>
        </w:behaviors>
        <w:guid w:val="{8910F546-8E2E-4917-B136-1FB3D3CDE97B}"/>
      </w:docPartPr>
      <w:docPartBody>
        <w:p w:rsidR="00282701" w:rsidRDefault="007B6920">
          <w:r>
            <w:rPr>
              <w:sz w:val="20"/>
              <w:szCs w:val="20"/>
            </w:rPr>
            <w:t xml:space="preserve">Välj svar i rullgardinsmenyn.     </w:t>
          </w:r>
        </w:p>
      </w:docPartBody>
    </w:docPart>
    <w:docPart>
      <w:docPartPr>
        <w:name w:val="44A95C9C9F6C4955818C6296D902F081"/>
        <w:category>
          <w:name w:val="Yleiset"/>
          <w:gallery w:val="placeholder"/>
        </w:category>
        <w:types>
          <w:type w:val="bbPlcHdr"/>
        </w:types>
        <w:behaviors>
          <w:behavior w:val="content"/>
        </w:behaviors>
        <w:guid w:val="{D9345A55-5079-45D8-A14D-36395FA1746D}"/>
      </w:docPartPr>
      <w:docPartBody>
        <w:p w:rsidR="00282701" w:rsidRDefault="007B6920">
          <w:r>
            <w:rPr>
              <w:sz w:val="20"/>
              <w:szCs w:val="20"/>
            </w:rPr>
            <w:t>Välj svar i rullgardinsmenyn.</w:t>
          </w:r>
        </w:p>
      </w:docPartBody>
    </w:docPart>
    <w:docPart>
      <w:docPartPr>
        <w:name w:val="2B3C40263DA243A09D1DD3D143BAB3C5"/>
        <w:category>
          <w:name w:val="Yleiset"/>
          <w:gallery w:val="placeholder"/>
        </w:category>
        <w:types>
          <w:type w:val="bbPlcHdr"/>
        </w:types>
        <w:behaviors>
          <w:behavior w:val="content"/>
        </w:behaviors>
        <w:guid w:val="{B2F0B064-7D2D-4CEF-90A9-E63161FB35BD}"/>
      </w:docPartPr>
      <w:docPartBody>
        <w:p w:rsidR="00282701" w:rsidRDefault="007B6920">
          <w:r>
            <w:rPr>
              <w:sz w:val="20"/>
              <w:szCs w:val="20"/>
            </w:rPr>
            <w:t>Välj svar i rullgardinsmenyn.</w:t>
          </w:r>
        </w:p>
      </w:docPartBody>
    </w:docPart>
    <w:docPart>
      <w:docPartPr>
        <w:name w:val="9828C5D34AB24004A048745CE90C02DF"/>
        <w:category>
          <w:name w:val="Yleiset"/>
          <w:gallery w:val="placeholder"/>
        </w:category>
        <w:types>
          <w:type w:val="bbPlcHdr"/>
        </w:types>
        <w:behaviors>
          <w:behavior w:val="content"/>
        </w:behaviors>
        <w:guid w:val="{3D7C05AB-ACDB-4EA3-BDA1-350A30CE2021}"/>
      </w:docPartPr>
      <w:docPartBody>
        <w:p w:rsidR="00282701" w:rsidRDefault="007B6920">
          <w:r>
            <w:rPr>
              <w:sz w:val="20"/>
              <w:szCs w:val="20"/>
            </w:rPr>
            <w:t xml:space="preserve">Välj svar i rullgardinsmenyn.     </w:t>
          </w:r>
        </w:p>
      </w:docPartBody>
    </w:docPart>
    <w:docPart>
      <w:docPartPr>
        <w:name w:val="C1224BF34B1B45699B45767DA243BB41"/>
        <w:category>
          <w:name w:val="Yleiset"/>
          <w:gallery w:val="placeholder"/>
        </w:category>
        <w:types>
          <w:type w:val="bbPlcHdr"/>
        </w:types>
        <w:behaviors>
          <w:behavior w:val="content"/>
        </w:behaviors>
        <w:guid w:val="{0EEBE471-7CE8-4D82-8366-9370CD603F58}"/>
      </w:docPartPr>
      <w:docPartBody>
        <w:p w:rsidR="00282701" w:rsidRDefault="007B6920">
          <w:r>
            <w:rPr>
              <w:sz w:val="20"/>
              <w:szCs w:val="20"/>
            </w:rPr>
            <w:t>Välj svar i rullgardinsmenyn.</w:t>
          </w:r>
        </w:p>
      </w:docPartBody>
    </w:docPart>
    <w:docPart>
      <w:docPartPr>
        <w:name w:val="9A467426564249288D3836439C7FDC85"/>
        <w:category>
          <w:name w:val="Yleiset"/>
          <w:gallery w:val="placeholder"/>
        </w:category>
        <w:types>
          <w:type w:val="bbPlcHdr"/>
        </w:types>
        <w:behaviors>
          <w:behavior w:val="content"/>
        </w:behaviors>
        <w:guid w:val="{17D93EE5-9440-48EB-95F0-60D7D3D8537E}"/>
      </w:docPartPr>
      <w:docPartBody>
        <w:p w:rsidR="00282701" w:rsidRDefault="007B6920">
          <w:r>
            <w:rPr>
              <w:sz w:val="20"/>
              <w:szCs w:val="20"/>
            </w:rPr>
            <w:t>Välj svar i rullgardinsmenyn.</w:t>
          </w:r>
        </w:p>
      </w:docPartBody>
    </w:docPart>
    <w:docPart>
      <w:docPartPr>
        <w:name w:val="F3CEEA228F104ED09A01BC6F1268E9C0"/>
        <w:category>
          <w:name w:val="Yleiset"/>
          <w:gallery w:val="placeholder"/>
        </w:category>
        <w:types>
          <w:type w:val="bbPlcHdr"/>
        </w:types>
        <w:behaviors>
          <w:behavior w:val="content"/>
        </w:behaviors>
        <w:guid w:val="{D560C5B2-EFCA-47F8-8CCF-1EEAEC37D014}"/>
      </w:docPartPr>
      <w:docPartBody>
        <w:p w:rsidR="00282701" w:rsidRDefault="007B6920">
          <w:r>
            <w:rPr>
              <w:sz w:val="20"/>
              <w:szCs w:val="20"/>
            </w:rPr>
            <w:t xml:space="preserve">Välj svar i rullgardinsmenyn.     </w:t>
          </w:r>
        </w:p>
      </w:docPartBody>
    </w:docPart>
    <w:docPart>
      <w:docPartPr>
        <w:name w:val="F610426770B5481492F01DDC25C0886A"/>
        <w:category>
          <w:name w:val="Yleiset"/>
          <w:gallery w:val="placeholder"/>
        </w:category>
        <w:types>
          <w:type w:val="bbPlcHdr"/>
        </w:types>
        <w:behaviors>
          <w:behavior w:val="content"/>
        </w:behaviors>
        <w:guid w:val="{BE64F019-27FA-4E02-9DCE-96D1ABF260BF}"/>
      </w:docPartPr>
      <w:docPartBody>
        <w:p w:rsidR="00282701" w:rsidRDefault="007B6920">
          <w:r>
            <w:rPr>
              <w:sz w:val="20"/>
              <w:szCs w:val="20"/>
            </w:rPr>
            <w:t>Välj svar i rullgardinsmenyn.</w:t>
          </w:r>
        </w:p>
      </w:docPartBody>
    </w:docPart>
    <w:docPart>
      <w:docPartPr>
        <w:name w:val="011CF4BA2CFC440AB635E691B2BC490A"/>
        <w:category>
          <w:name w:val="Yleiset"/>
          <w:gallery w:val="placeholder"/>
        </w:category>
        <w:types>
          <w:type w:val="bbPlcHdr"/>
        </w:types>
        <w:behaviors>
          <w:behavior w:val="content"/>
        </w:behaviors>
        <w:guid w:val="{492DFC0F-5458-4C02-90EC-2E40950E2259}"/>
      </w:docPartPr>
      <w:docPartBody>
        <w:p w:rsidR="00282701" w:rsidRDefault="007B6920">
          <w:r>
            <w:rPr>
              <w:sz w:val="20"/>
              <w:szCs w:val="20"/>
            </w:rPr>
            <w:t>Välj svar i rullgardinsmenyn.</w:t>
          </w:r>
        </w:p>
      </w:docPartBody>
    </w:docPart>
    <w:docPart>
      <w:docPartPr>
        <w:name w:val="A141CE9D126F47C1B40C4F186951A9F3"/>
        <w:category>
          <w:name w:val="Yleiset"/>
          <w:gallery w:val="placeholder"/>
        </w:category>
        <w:types>
          <w:type w:val="bbPlcHdr"/>
        </w:types>
        <w:behaviors>
          <w:behavior w:val="content"/>
        </w:behaviors>
        <w:guid w:val="{356AEFB1-7775-4F79-9063-97708794ACAB}"/>
      </w:docPartPr>
      <w:docPartBody>
        <w:p w:rsidR="00282701" w:rsidRDefault="007B6920">
          <w:r>
            <w:rPr>
              <w:sz w:val="20"/>
              <w:szCs w:val="20"/>
            </w:rPr>
            <w:t xml:space="preserve">Välj svar i rullgardinsmenyn.     </w:t>
          </w:r>
        </w:p>
      </w:docPartBody>
    </w:docPart>
    <w:docPart>
      <w:docPartPr>
        <w:name w:val="014E9FA0B46640369B95B0DEEFC37718"/>
        <w:category>
          <w:name w:val="Yleiset"/>
          <w:gallery w:val="placeholder"/>
        </w:category>
        <w:types>
          <w:type w:val="bbPlcHdr"/>
        </w:types>
        <w:behaviors>
          <w:behavior w:val="content"/>
        </w:behaviors>
        <w:guid w:val="{CE60D6D4-AAC6-409D-94C4-29B952AAFE54}"/>
      </w:docPartPr>
      <w:docPartBody>
        <w:p w:rsidR="00282701" w:rsidRDefault="007B6920">
          <w:r>
            <w:rPr>
              <w:sz w:val="20"/>
              <w:szCs w:val="20"/>
            </w:rPr>
            <w:t>Välj svar i rullgardinsmenyn.</w:t>
          </w:r>
        </w:p>
      </w:docPartBody>
    </w:docPart>
    <w:docPart>
      <w:docPartPr>
        <w:name w:val="1C33B821EBDE43D3BE72D55E3583829D"/>
        <w:category>
          <w:name w:val="Yleiset"/>
          <w:gallery w:val="placeholder"/>
        </w:category>
        <w:types>
          <w:type w:val="bbPlcHdr"/>
        </w:types>
        <w:behaviors>
          <w:behavior w:val="content"/>
        </w:behaviors>
        <w:guid w:val="{3E95F1BC-AA46-4A19-9E8E-93993E9B6F50}"/>
      </w:docPartPr>
      <w:docPartBody>
        <w:p w:rsidR="00282701" w:rsidRDefault="007B6920">
          <w:r>
            <w:rPr>
              <w:sz w:val="20"/>
              <w:szCs w:val="20"/>
            </w:rPr>
            <w:t>Välj svar i rullgardinsmenyn.</w:t>
          </w:r>
        </w:p>
      </w:docPartBody>
    </w:docPart>
    <w:docPart>
      <w:docPartPr>
        <w:name w:val="EEC21B2D1EA247D884636664D6C97103"/>
        <w:category>
          <w:name w:val="Yleiset"/>
          <w:gallery w:val="placeholder"/>
        </w:category>
        <w:types>
          <w:type w:val="bbPlcHdr"/>
        </w:types>
        <w:behaviors>
          <w:behavior w:val="content"/>
        </w:behaviors>
        <w:guid w:val="{45104521-D551-4E67-942C-7A9C6A2B2CC6}"/>
      </w:docPartPr>
      <w:docPartBody>
        <w:p w:rsidR="00282701" w:rsidRDefault="007B6920">
          <w:r>
            <w:rPr>
              <w:sz w:val="20"/>
              <w:szCs w:val="20"/>
            </w:rPr>
            <w:t xml:space="preserve">Välj svar i rullgardinsmenyn.    </w:t>
          </w:r>
        </w:p>
      </w:docPartBody>
    </w:docPart>
    <w:docPart>
      <w:docPartPr>
        <w:name w:val="63AE30575A3545BFA2F9A0D0D3A18EBF"/>
        <w:category>
          <w:name w:val="Yleiset"/>
          <w:gallery w:val="placeholder"/>
        </w:category>
        <w:types>
          <w:type w:val="bbPlcHdr"/>
        </w:types>
        <w:behaviors>
          <w:behavior w:val="content"/>
        </w:behaviors>
        <w:guid w:val="{E85FEE85-38FE-4F26-B426-3BD9906FAED9}"/>
      </w:docPartPr>
      <w:docPartBody>
        <w:p w:rsidR="00282701" w:rsidRDefault="007B6920">
          <w:r>
            <w:rPr>
              <w:sz w:val="20"/>
              <w:szCs w:val="20"/>
            </w:rPr>
            <w:t>Välj svar i rullgardinsmenyn.</w:t>
          </w:r>
        </w:p>
      </w:docPartBody>
    </w:docPart>
    <w:docPart>
      <w:docPartPr>
        <w:name w:val="E90EE7D279A04154A49D14B72C995598"/>
        <w:category>
          <w:name w:val="Yleiset"/>
          <w:gallery w:val="placeholder"/>
        </w:category>
        <w:types>
          <w:type w:val="bbPlcHdr"/>
        </w:types>
        <w:behaviors>
          <w:behavior w:val="content"/>
        </w:behaviors>
        <w:guid w:val="{4250F9AF-E282-4D06-8DBA-770AB302B27F}"/>
      </w:docPartPr>
      <w:docPartBody>
        <w:p w:rsidR="00282701" w:rsidRDefault="007B6920">
          <w:r>
            <w:rPr>
              <w:sz w:val="20"/>
              <w:szCs w:val="20"/>
            </w:rPr>
            <w:t>Välj svar i rullgardinsmenyn.</w:t>
          </w:r>
        </w:p>
      </w:docPartBody>
    </w:docPart>
    <w:docPart>
      <w:docPartPr>
        <w:name w:val="155E524A38254ACCA1DA77B75C8FD320"/>
        <w:category>
          <w:name w:val="Yleiset"/>
          <w:gallery w:val="placeholder"/>
        </w:category>
        <w:types>
          <w:type w:val="bbPlcHdr"/>
        </w:types>
        <w:behaviors>
          <w:behavior w:val="content"/>
        </w:behaviors>
        <w:guid w:val="{850BAFE9-3601-4D50-9862-9D2C76DDEB18}"/>
      </w:docPartPr>
      <w:docPartBody>
        <w:p w:rsidR="00282701" w:rsidRDefault="007B6920">
          <w:r>
            <w:rPr>
              <w:sz w:val="20"/>
              <w:szCs w:val="20"/>
            </w:rPr>
            <w:t xml:space="preserve">Välj svar i rullgardinsmenyn.     </w:t>
          </w:r>
        </w:p>
      </w:docPartBody>
    </w:docPart>
    <w:docPart>
      <w:docPartPr>
        <w:name w:val="F0A22AB3B3044B19874D9E3CE7546E7A"/>
        <w:category>
          <w:name w:val="Yleiset"/>
          <w:gallery w:val="placeholder"/>
        </w:category>
        <w:types>
          <w:type w:val="bbPlcHdr"/>
        </w:types>
        <w:behaviors>
          <w:behavior w:val="content"/>
        </w:behaviors>
        <w:guid w:val="{934708C7-8D33-4C29-8779-E8A109C8AE8A}"/>
      </w:docPartPr>
      <w:docPartBody>
        <w:p w:rsidR="00282701" w:rsidRDefault="007B6920">
          <w:r>
            <w:rPr>
              <w:sz w:val="20"/>
              <w:szCs w:val="20"/>
            </w:rPr>
            <w:t>Välj svar i rullgardinsmenyn.</w:t>
          </w:r>
        </w:p>
      </w:docPartBody>
    </w:docPart>
    <w:docPart>
      <w:docPartPr>
        <w:name w:val="D76E00079BE241AAAB2ACF56930645C0"/>
        <w:category>
          <w:name w:val="Yleiset"/>
          <w:gallery w:val="placeholder"/>
        </w:category>
        <w:types>
          <w:type w:val="bbPlcHdr"/>
        </w:types>
        <w:behaviors>
          <w:behavior w:val="content"/>
        </w:behaviors>
        <w:guid w:val="{7226232C-3EE2-4022-9452-F468E212D98E}"/>
      </w:docPartPr>
      <w:docPartBody>
        <w:p w:rsidR="00282701" w:rsidRDefault="007B6920">
          <w:r>
            <w:rPr>
              <w:sz w:val="20"/>
              <w:szCs w:val="20"/>
            </w:rPr>
            <w:t>Välj svar i rullgardinsmenyn.</w:t>
          </w:r>
        </w:p>
      </w:docPartBody>
    </w:docPart>
    <w:docPart>
      <w:docPartPr>
        <w:name w:val="0ABB029FDD734D41A28BD29E60EFA81D"/>
        <w:category>
          <w:name w:val="Yleiset"/>
          <w:gallery w:val="placeholder"/>
        </w:category>
        <w:types>
          <w:type w:val="bbPlcHdr"/>
        </w:types>
        <w:behaviors>
          <w:behavior w:val="content"/>
        </w:behaviors>
        <w:guid w:val="{7796BF9A-FB6D-4E02-9230-41F218E4F0BF}"/>
      </w:docPartPr>
      <w:docPartBody>
        <w:p w:rsidR="00282701" w:rsidRDefault="007B6920">
          <w:r>
            <w:rPr>
              <w:sz w:val="20"/>
              <w:szCs w:val="20"/>
            </w:rPr>
            <w:t xml:space="preserve">Välj svar i rullgardinsmenyn.     </w:t>
          </w:r>
        </w:p>
      </w:docPartBody>
    </w:docPart>
    <w:docPart>
      <w:docPartPr>
        <w:name w:val="80C6421DCD824D45A648006201C6730C"/>
        <w:category>
          <w:name w:val="Yleiset"/>
          <w:gallery w:val="placeholder"/>
        </w:category>
        <w:types>
          <w:type w:val="bbPlcHdr"/>
        </w:types>
        <w:behaviors>
          <w:behavior w:val="content"/>
        </w:behaviors>
        <w:guid w:val="{E3B6A226-61BB-4392-AEC0-E3F3B3E353A1}"/>
      </w:docPartPr>
      <w:docPartBody>
        <w:p w:rsidR="00282701" w:rsidRDefault="007B6920">
          <w:r>
            <w:rPr>
              <w:sz w:val="20"/>
              <w:szCs w:val="20"/>
            </w:rPr>
            <w:t>Välj svar i rullgardinsmenyn.</w:t>
          </w:r>
        </w:p>
      </w:docPartBody>
    </w:docPart>
    <w:docPart>
      <w:docPartPr>
        <w:name w:val="196EC6A7CE724417B26276CFCC9C7151"/>
        <w:category>
          <w:name w:val="Yleiset"/>
          <w:gallery w:val="placeholder"/>
        </w:category>
        <w:types>
          <w:type w:val="bbPlcHdr"/>
        </w:types>
        <w:behaviors>
          <w:behavior w:val="content"/>
        </w:behaviors>
        <w:guid w:val="{19E7633C-3DD4-4509-B311-4163372888C8}"/>
      </w:docPartPr>
      <w:docPartBody>
        <w:p w:rsidR="00282701" w:rsidRDefault="007B6920">
          <w:r>
            <w:rPr>
              <w:sz w:val="20"/>
              <w:szCs w:val="20"/>
            </w:rPr>
            <w:t>Välj svar i rullgardinsmenyn.</w:t>
          </w:r>
        </w:p>
      </w:docPartBody>
    </w:docPart>
    <w:docPart>
      <w:docPartPr>
        <w:name w:val="21185D3E25EF44F89CA71EABB901A68F"/>
        <w:category>
          <w:name w:val="Yleiset"/>
          <w:gallery w:val="placeholder"/>
        </w:category>
        <w:types>
          <w:type w:val="bbPlcHdr"/>
        </w:types>
        <w:behaviors>
          <w:behavior w:val="content"/>
        </w:behaviors>
        <w:guid w:val="{F985F28F-4197-46B5-847C-D94E0A2BEBD9}"/>
      </w:docPartPr>
      <w:docPartBody>
        <w:p w:rsidR="00282701" w:rsidRDefault="007B6920">
          <w:r>
            <w:rPr>
              <w:sz w:val="20"/>
              <w:szCs w:val="20"/>
            </w:rPr>
            <w:t xml:space="preserve">Välj svar i rullgardinsmenyn.     </w:t>
          </w:r>
        </w:p>
      </w:docPartBody>
    </w:docPart>
    <w:docPart>
      <w:docPartPr>
        <w:name w:val="AB2045FDAC484E74963535C0BE1D3D99"/>
        <w:category>
          <w:name w:val="Yleiset"/>
          <w:gallery w:val="placeholder"/>
        </w:category>
        <w:types>
          <w:type w:val="bbPlcHdr"/>
        </w:types>
        <w:behaviors>
          <w:behavior w:val="content"/>
        </w:behaviors>
        <w:guid w:val="{77A92C0F-DCC7-426D-B808-3A729D382F07}"/>
      </w:docPartPr>
      <w:docPartBody>
        <w:p w:rsidR="00282701" w:rsidRDefault="007B6920">
          <w:r>
            <w:rPr>
              <w:sz w:val="20"/>
              <w:szCs w:val="20"/>
            </w:rPr>
            <w:t>Välj svar i rullgardinsmenyn.</w:t>
          </w:r>
        </w:p>
      </w:docPartBody>
    </w:docPart>
    <w:docPart>
      <w:docPartPr>
        <w:name w:val="57E8544685E74E7B9057401095D6695A"/>
        <w:category>
          <w:name w:val="Yleiset"/>
          <w:gallery w:val="placeholder"/>
        </w:category>
        <w:types>
          <w:type w:val="bbPlcHdr"/>
        </w:types>
        <w:behaviors>
          <w:behavior w:val="content"/>
        </w:behaviors>
        <w:guid w:val="{BF70E866-49D7-426D-97FA-ED7B035D24B8}"/>
      </w:docPartPr>
      <w:docPartBody>
        <w:p w:rsidR="00282701" w:rsidRDefault="007B6920">
          <w:r>
            <w:rPr>
              <w:sz w:val="20"/>
              <w:szCs w:val="20"/>
            </w:rPr>
            <w:t>Välj svar i rullgardinsmenyn.</w:t>
          </w:r>
        </w:p>
      </w:docPartBody>
    </w:docPart>
    <w:docPart>
      <w:docPartPr>
        <w:name w:val="027A425B3F3A4AF0AB754F0877402046"/>
        <w:category>
          <w:name w:val="Yleiset"/>
          <w:gallery w:val="placeholder"/>
        </w:category>
        <w:types>
          <w:type w:val="bbPlcHdr"/>
        </w:types>
        <w:behaviors>
          <w:behavior w:val="content"/>
        </w:behaviors>
        <w:guid w:val="{D91F373B-F32A-4106-99CA-FE7669E177DC}"/>
      </w:docPartPr>
      <w:docPartBody>
        <w:p w:rsidR="00282701" w:rsidRDefault="007B6920">
          <w:r>
            <w:rPr>
              <w:sz w:val="20"/>
              <w:szCs w:val="20"/>
            </w:rPr>
            <w:t xml:space="preserve">Välj svar i rullgardinsmenyn.     </w:t>
          </w:r>
        </w:p>
      </w:docPartBody>
    </w:docPart>
    <w:docPart>
      <w:docPartPr>
        <w:name w:val="1ED7C439001D40F9BA6FBDD1300CADEE"/>
        <w:category>
          <w:name w:val="Yleiset"/>
          <w:gallery w:val="placeholder"/>
        </w:category>
        <w:types>
          <w:type w:val="bbPlcHdr"/>
        </w:types>
        <w:behaviors>
          <w:behavior w:val="content"/>
        </w:behaviors>
        <w:guid w:val="{52740202-1A44-4FA1-8BA4-12B56CBB58B9}"/>
      </w:docPartPr>
      <w:docPartBody>
        <w:p w:rsidR="00282701" w:rsidRDefault="007B6920">
          <w:r>
            <w:rPr>
              <w:sz w:val="20"/>
              <w:szCs w:val="20"/>
            </w:rPr>
            <w:t>Välj svar i rullgardinsmenyn.</w:t>
          </w:r>
        </w:p>
      </w:docPartBody>
    </w:docPart>
    <w:docPart>
      <w:docPartPr>
        <w:name w:val="5667466C680548EF9D919B0647933280"/>
        <w:category>
          <w:name w:val="Yleiset"/>
          <w:gallery w:val="placeholder"/>
        </w:category>
        <w:types>
          <w:type w:val="bbPlcHdr"/>
        </w:types>
        <w:behaviors>
          <w:behavior w:val="content"/>
        </w:behaviors>
        <w:guid w:val="{D38DDD86-67FF-4882-80DE-5BA69B889A7B}"/>
      </w:docPartPr>
      <w:docPartBody>
        <w:p w:rsidR="00282701" w:rsidRDefault="007B6920">
          <w:r>
            <w:rPr>
              <w:sz w:val="20"/>
              <w:szCs w:val="20"/>
            </w:rPr>
            <w:t>Välj svar i rullgardinsmenyn.</w:t>
          </w:r>
        </w:p>
      </w:docPartBody>
    </w:docPart>
    <w:docPart>
      <w:docPartPr>
        <w:name w:val="6A1255C6CE6E4029898E8728830B08E2"/>
        <w:category>
          <w:name w:val="Yleiset"/>
          <w:gallery w:val="placeholder"/>
        </w:category>
        <w:types>
          <w:type w:val="bbPlcHdr"/>
        </w:types>
        <w:behaviors>
          <w:behavior w:val="content"/>
        </w:behaviors>
        <w:guid w:val="{F2095479-45BB-48D6-8488-FE9B77D6BEDC}"/>
      </w:docPartPr>
      <w:docPartBody>
        <w:p w:rsidR="00282701" w:rsidRDefault="007B6920">
          <w:r>
            <w:rPr>
              <w:sz w:val="20"/>
              <w:szCs w:val="20"/>
            </w:rPr>
            <w:t xml:space="preserve">Välj svar i rullgardinsmenyn.     </w:t>
          </w:r>
        </w:p>
      </w:docPartBody>
    </w:docPart>
    <w:docPart>
      <w:docPartPr>
        <w:name w:val="4C4365E74C9D4E35A141AD49B74DD6C4"/>
        <w:category>
          <w:name w:val="Yleiset"/>
          <w:gallery w:val="placeholder"/>
        </w:category>
        <w:types>
          <w:type w:val="bbPlcHdr"/>
        </w:types>
        <w:behaviors>
          <w:behavior w:val="content"/>
        </w:behaviors>
        <w:guid w:val="{1F28A128-3E1C-4776-9630-DBC80B35E3FA}"/>
      </w:docPartPr>
      <w:docPartBody>
        <w:p w:rsidR="00282701" w:rsidRDefault="007B6920">
          <w:r>
            <w:rPr>
              <w:sz w:val="20"/>
              <w:szCs w:val="20"/>
            </w:rPr>
            <w:t>Välj svar i rullgardinsmenyn.</w:t>
          </w:r>
        </w:p>
      </w:docPartBody>
    </w:docPart>
    <w:docPart>
      <w:docPartPr>
        <w:name w:val="92AF6AC0780B4111BDBAC4EA97D295B2"/>
        <w:category>
          <w:name w:val="Yleiset"/>
          <w:gallery w:val="placeholder"/>
        </w:category>
        <w:types>
          <w:type w:val="bbPlcHdr"/>
        </w:types>
        <w:behaviors>
          <w:behavior w:val="content"/>
        </w:behaviors>
        <w:guid w:val="{818DFB3B-264E-4491-857A-6A7EB014BE6C}"/>
      </w:docPartPr>
      <w:docPartBody>
        <w:p w:rsidR="00282701" w:rsidRDefault="007B6920">
          <w:r>
            <w:rPr>
              <w:sz w:val="20"/>
              <w:szCs w:val="20"/>
            </w:rPr>
            <w:t>Välj svar i rullgardinsmenyn.</w:t>
          </w:r>
        </w:p>
      </w:docPartBody>
    </w:docPart>
    <w:docPart>
      <w:docPartPr>
        <w:name w:val="4BBE0DEF34DE4F16A16FFAB078AEA813"/>
        <w:category>
          <w:name w:val="Yleiset"/>
          <w:gallery w:val="placeholder"/>
        </w:category>
        <w:types>
          <w:type w:val="bbPlcHdr"/>
        </w:types>
        <w:behaviors>
          <w:behavior w:val="content"/>
        </w:behaviors>
        <w:guid w:val="{A642CFE9-B48C-4142-A27E-D6DBC58ADD1D}"/>
      </w:docPartPr>
      <w:docPartBody>
        <w:p w:rsidR="00282701" w:rsidRDefault="007B6920">
          <w:r>
            <w:rPr>
              <w:sz w:val="20"/>
              <w:szCs w:val="20"/>
            </w:rPr>
            <w:t xml:space="preserve">Välj svar i rullgardinsmenyn.     </w:t>
          </w:r>
        </w:p>
      </w:docPartBody>
    </w:docPart>
    <w:docPart>
      <w:docPartPr>
        <w:name w:val="D58BDB1F6A414F5CABA87F5B4B8DF7BA"/>
        <w:category>
          <w:name w:val="Yleiset"/>
          <w:gallery w:val="placeholder"/>
        </w:category>
        <w:types>
          <w:type w:val="bbPlcHdr"/>
        </w:types>
        <w:behaviors>
          <w:behavior w:val="content"/>
        </w:behaviors>
        <w:guid w:val="{80088DC0-E948-4614-B91C-E0ED26D48996}"/>
      </w:docPartPr>
      <w:docPartBody>
        <w:p w:rsidR="00282701" w:rsidRDefault="007B6920">
          <w:r>
            <w:rPr>
              <w:sz w:val="20"/>
              <w:szCs w:val="20"/>
            </w:rPr>
            <w:t>Välj svar i rullgardinsmenyn.</w:t>
          </w:r>
        </w:p>
      </w:docPartBody>
    </w:docPart>
    <w:docPart>
      <w:docPartPr>
        <w:name w:val="BE012B1FB9D74304966A1BAE9E26582F"/>
        <w:category>
          <w:name w:val="Yleiset"/>
          <w:gallery w:val="placeholder"/>
        </w:category>
        <w:types>
          <w:type w:val="bbPlcHdr"/>
        </w:types>
        <w:behaviors>
          <w:behavior w:val="content"/>
        </w:behaviors>
        <w:guid w:val="{DD2FD842-BA04-4AE4-8756-4C3D7713341C}"/>
      </w:docPartPr>
      <w:docPartBody>
        <w:p w:rsidR="00282701" w:rsidRDefault="007B6920">
          <w:r>
            <w:rPr>
              <w:sz w:val="20"/>
              <w:szCs w:val="20"/>
            </w:rPr>
            <w:t>Välj svar i rullgardinsmenyn.</w:t>
          </w:r>
        </w:p>
      </w:docPartBody>
    </w:docPart>
    <w:docPart>
      <w:docPartPr>
        <w:name w:val="DDF77C4B32F8443F95F692DE4AFA63C6"/>
        <w:category>
          <w:name w:val="Yleiset"/>
          <w:gallery w:val="placeholder"/>
        </w:category>
        <w:types>
          <w:type w:val="bbPlcHdr"/>
        </w:types>
        <w:behaviors>
          <w:behavior w:val="content"/>
        </w:behaviors>
        <w:guid w:val="{002FBCC3-253E-4A12-A341-D6F31AB51281}"/>
      </w:docPartPr>
      <w:docPartBody>
        <w:p w:rsidR="00282701" w:rsidRDefault="007B6920">
          <w:r>
            <w:rPr>
              <w:sz w:val="20"/>
              <w:szCs w:val="20"/>
            </w:rPr>
            <w:t xml:space="preserve">Välj svar i rullgardinsmenyn.     </w:t>
          </w:r>
        </w:p>
      </w:docPartBody>
    </w:docPart>
    <w:docPart>
      <w:docPartPr>
        <w:name w:val="8A868F2590C14458AE336899257EED66"/>
        <w:category>
          <w:name w:val="Yleiset"/>
          <w:gallery w:val="placeholder"/>
        </w:category>
        <w:types>
          <w:type w:val="bbPlcHdr"/>
        </w:types>
        <w:behaviors>
          <w:behavior w:val="content"/>
        </w:behaviors>
        <w:guid w:val="{720A472B-7C09-47EF-91C1-C0DBB944773D}"/>
      </w:docPartPr>
      <w:docPartBody>
        <w:p w:rsidR="00282701" w:rsidRDefault="007B6920">
          <w:r>
            <w:rPr>
              <w:sz w:val="20"/>
              <w:szCs w:val="20"/>
            </w:rPr>
            <w:t>Välj svar i rullgardinsmenyn.</w:t>
          </w:r>
        </w:p>
      </w:docPartBody>
    </w:docPart>
    <w:docPart>
      <w:docPartPr>
        <w:name w:val="CFE27A92190C4BFDB5787BD3029D4AF7"/>
        <w:category>
          <w:name w:val="Yleiset"/>
          <w:gallery w:val="placeholder"/>
        </w:category>
        <w:types>
          <w:type w:val="bbPlcHdr"/>
        </w:types>
        <w:behaviors>
          <w:behavior w:val="content"/>
        </w:behaviors>
        <w:guid w:val="{7C03162E-4A25-4A3E-A785-504C31B56F61}"/>
      </w:docPartPr>
      <w:docPartBody>
        <w:p w:rsidR="00282701" w:rsidRDefault="007B6920">
          <w:r>
            <w:rPr>
              <w:sz w:val="20"/>
              <w:szCs w:val="20"/>
            </w:rPr>
            <w:t>Välj svar i rullgardinsmenyn.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944"/>
    <w:rsid w:val="000236DC"/>
    <w:rsid w:val="00035A01"/>
    <w:rsid w:val="00050509"/>
    <w:rsid w:val="00282701"/>
    <w:rsid w:val="00311CFF"/>
    <w:rsid w:val="003B7FA3"/>
    <w:rsid w:val="003C2E52"/>
    <w:rsid w:val="003F53FF"/>
    <w:rsid w:val="00424182"/>
    <w:rsid w:val="00492B59"/>
    <w:rsid w:val="004E4992"/>
    <w:rsid w:val="004E6AB9"/>
    <w:rsid w:val="004F1FE6"/>
    <w:rsid w:val="00556746"/>
    <w:rsid w:val="00593167"/>
    <w:rsid w:val="005A48F6"/>
    <w:rsid w:val="005F5055"/>
    <w:rsid w:val="00612F78"/>
    <w:rsid w:val="006C617A"/>
    <w:rsid w:val="006F4E84"/>
    <w:rsid w:val="007B6920"/>
    <w:rsid w:val="008B281E"/>
    <w:rsid w:val="00905489"/>
    <w:rsid w:val="0091368F"/>
    <w:rsid w:val="00930891"/>
    <w:rsid w:val="00A00205"/>
    <w:rsid w:val="00B165F5"/>
    <w:rsid w:val="00B40D73"/>
    <w:rsid w:val="00B70C35"/>
    <w:rsid w:val="00B735F7"/>
    <w:rsid w:val="00BE34FB"/>
    <w:rsid w:val="00C11EEC"/>
    <w:rsid w:val="00C14944"/>
    <w:rsid w:val="00CB13A0"/>
    <w:rsid w:val="00CD383D"/>
    <w:rsid w:val="00CD3B52"/>
    <w:rsid w:val="00CF62BD"/>
    <w:rsid w:val="00D92271"/>
    <w:rsid w:val="00E2724A"/>
    <w:rsid w:val="00E64801"/>
    <w:rsid w:val="00F1148C"/>
    <w:rsid w:val="00F35C16"/>
    <w:rsid w:val="00F562F9"/>
    <w:rsid w:val="00FF5CC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77AFCF5B"/>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6DD122FD77EB404FA9A9B1F7C2E67A29">
    <w:name w:val="6DD122FD77EB404FA9A9B1F7C2E67A29"/>
    <w:rsid w:val="00C14944"/>
    <w:pPr>
      <w:spacing w:after="120" w:line="240" w:lineRule="auto"/>
    </w:pPr>
    <w:rPr>
      <w:rFonts w:ascii="Times New Roman" w:eastAsia="Times New Roman" w:hAnsi="Times New Roman" w:cs="Times New Roman"/>
      <w:sz w:val="24"/>
      <w:szCs w:val="24"/>
    </w:rPr>
  </w:style>
  <w:style w:type="paragraph" w:customStyle="1" w:styleId="7DB6F2ED951E404E8C0ED22FF96D5366">
    <w:name w:val="7DB6F2ED951E404E8C0ED22FF96D5366"/>
    <w:rsid w:val="00C14944"/>
    <w:pPr>
      <w:spacing w:after="120" w:line="240" w:lineRule="auto"/>
    </w:pPr>
    <w:rPr>
      <w:rFonts w:ascii="Times New Roman" w:eastAsia="Times New Roman" w:hAnsi="Times New Roman" w:cs="Times New Roman"/>
      <w:sz w:val="24"/>
      <w:szCs w:val="24"/>
    </w:rPr>
  </w:style>
  <w:style w:type="paragraph" w:customStyle="1" w:styleId="6E4C39B53A1442869ADE9F1F692F558A">
    <w:name w:val="6E4C39B53A1442869ADE9F1F692F558A"/>
    <w:rsid w:val="00C14944"/>
    <w:pPr>
      <w:spacing w:after="120" w:line="240" w:lineRule="auto"/>
    </w:pPr>
    <w:rPr>
      <w:rFonts w:ascii="Times New Roman" w:eastAsia="Times New Roman" w:hAnsi="Times New Roman" w:cs="Times New Roman"/>
      <w:sz w:val="24"/>
      <w:szCs w:val="24"/>
    </w:rPr>
  </w:style>
  <w:style w:type="paragraph" w:customStyle="1" w:styleId="2044E645912A4F2AA46AB799EAA264C5">
    <w:name w:val="2044E645912A4F2AA46AB799EAA264C5"/>
    <w:rsid w:val="00C14944"/>
    <w:pPr>
      <w:spacing w:after="120" w:line="240" w:lineRule="auto"/>
    </w:pPr>
    <w:rPr>
      <w:rFonts w:ascii="Times New Roman" w:eastAsia="Times New Roman" w:hAnsi="Times New Roman" w:cs="Times New Roman"/>
      <w:sz w:val="24"/>
      <w:szCs w:val="24"/>
    </w:rPr>
  </w:style>
  <w:style w:type="paragraph" w:customStyle="1" w:styleId="5072598B7C5B4C4A9203909FCFD2A664">
    <w:name w:val="5072598B7C5B4C4A9203909FCFD2A664"/>
    <w:rsid w:val="00C14944"/>
    <w:pPr>
      <w:spacing w:after="120" w:line="240" w:lineRule="auto"/>
    </w:pPr>
    <w:rPr>
      <w:rFonts w:ascii="Times New Roman" w:eastAsia="Times New Roman" w:hAnsi="Times New Roman" w:cs="Times New Roman"/>
      <w:sz w:val="24"/>
      <w:szCs w:val="24"/>
    </w:rPr>
  </w:style>
  <w:style w:type="paragraph" w:customStyle="1" w:styleId="3C341E04CCF54E829DF3BF024B7A98C5">
    <w:name w:val="3C341E04CCF54E829DF3BF024B7A98C5"/>
    <w:rsid w:val="00C14944"/>
    <w:pPr>
      <w:spacing w:after="120" w:line="240" w:lineRule="auto"/>
    </w:pPr>
    <w:rPr>
      <w:rFonts w:ascii="Times New Roman" w:eastAsia="Times New Roman" w:hAnsi="Times New Roman" w:cs="Times New Roman"/>
      <w:sz w:val="24"/>
      <w:szCs w:val="24"/>
    </w:rPr>
  </w:style>
  <w:style w:type="paragraph" w:customStyle="1" w:styleId="F796E5EAFD8B41358E10B95B574C1632">
    <w:name w:val="F796E5EAFD8B41358E10B95B574C1632"/>
    <w:rsid w:val="00C14944"/>
    <w:pPr>
      <w:spacing w:after="120" w:line="240" w:lineRule="auto"/>
    </w:pPr>
    <w:rPr>
      <w:rFonts w:ascii="Times New Roman" w:eastAsia="Times New Roman" w:hAnsi="Times New Roman" w:cs="Times New Roman"/>
      <w:sz w:val="24"/>
      <w:szCs w:val="24"/>
    </w:rPr>
  </w:style>
  <w:style w:type="paragraph" w:customStyle="1" w:styleId="9DDFA14B84AA48F7B40223013D25D1B7">
    <w:name w:val="9DDFA14B84AA48F7B40223013D25D1B7"/>
    <w:rsid w:val="00C14944"/>
    <w:pPr>
      <w:spacing w:after="120" w:line="240" w:lineRule="auto"/>
    </w:pPr>
    <w:rPr>
      <w:rFonts w:ascii="Times New Roman" w:eastAsia="Times New Roman" w:hAnsi="Times New Roman" w:cs="Times New Roman"/>
      <w:sz w:val="24"/>
      <w:szCs w:val="24"/>
    </w:rPr>
  </w:style>
  <w:style w:type="paragraph" w:customStyle="1" w:styleId="62E736C2C5884BA5BF7D109C4D885404">
    <w:name w:val="62E736C2C5884BA5BF7D109C4D885404"/>
    <w:rsid w:val="00C14944"/>
    <w:pPr>
      <w:spacing w:after="120" w:line="240" w:lineRule="auto"/>
    </w:pPr>
    <w:rPr>
      <w:rFonts w:ascii="Times New Roman" w:eastAsia="Times New Roman" w:hAnsi="Times New Roman" w:cs="Times New Roman"/>
      <w:sz w:val="24"/>
      <w:szCs w:val="24"/>
    </w:rPr>
  </w:style>
  <w:style w:type="paragraph" w:customStyle="1" w:styleId="B1F434867AC74532BE87C0D0CACCD55D">
    <w:name w:val="B1F434867AC74532BE87C0D0CACCD55D"/>
    <w:rsid w:val="00C14944"/>
    <w:pPr>
      <w:spacing w:after="120" w:line="240" w:lineRule="auto"/>
    </w:pPr>
    <w:rPr>
      <w:rFonts w:ascii="Times New Roman" w:eastAsia="Times New Roman" w:hAnsi="Times New Roman" w:cs="Times New Roman"/>
      <w:sz w:val="24"/>
      <w:szCs w:val="24"/>
    </w:rPr>
  </w:style>
  <w:style w:type="paragraph" w:customStyle="1" w:styleId="5713B4AC00EA4D6BA81760F1612A7A71">
    <w:name w:val="5713B4AC00EA4D6BA81760F1612A7A71"/>
    <w:rsid w:val="00C14944"/>
    <w:pPr>
      <w:spacing w:after="120" w:line="240" w:lineRule="auto"/>
    </w:pPr>
    <w:rPr>
      <w:rFonts w:ascii="Times New Roman" w:eastAsia="Times New Roman" w:hAnsi="Times New Roman" w:cs="Times New Roman"/>
      <w:sz w:val="24"/>
      <w:szCs w:val="24"/>
    </w:rPr>
  </w:style>
  <w:style w:type="paragraph" w:customStyle="1" w:styleId="9AC57D94E32641508A7476246FD596B3">
    <w:name w:val="9AC57D94E32641508A7476246FD596B3"/>
    <w:rsid w:val="00C14944"/>
    <w:pPr>
      <w:spacing w:after="120" w:line="240" w:lineRule="auto"/>
    </w:pPr>
    <w:rPr>
      <w:rFonts w:ascii="Times New Roman" w:eastAsia="Times New Roman" w:hAnsi="Times New Roman" w:cs="Times New Roman"/>
      <w:sz w:val="24"/>
      <w:szCs w:val="24"/>
    </w:rPr>
  </w:style>
  <w:style w:type="paragraph" w:customStyle="1" w:styleId="849707E540C541BA83297F9CAE5418F5">
    <w:name w:val="849707E540C541BA83297F9CAE5418F5"/>
    <w:rsid w:val="00C14944"/>
    <w:pPr>
      <w:spacing w:after="120" w:line="240" w:lineRule="auto"/>
    </w:pPr>
    <w:rPr>
      <w:rFonts w:ascii="Times New Roman" w:eastAsia="Times New Roman" w:hAnsi="Times New Roman" w:cs="Times New Roman"/>
      <w:sz w:val="24"/>
      <w:szCs w:val="24"/>
    </w:rPr>
  </w:style>
  <w:style w:type="paragraph" w:customStyle="1" w:styleId="D2711B06C55E4543A618AB2D98472A55">
    <w:name w:val="D2711B06C55E4543A618AB2D98472A55"/>
    <w:rsid w:val="00C14944"/>
    <w:pPr>
      <w:spacing w:after="120" w:line="240" w:lineRule="auto"/>
    </w:pPr>
    <w:rPr>
      <w:rFonts w:ascii="Times New Roman" w:eastAsia="Times New Roman" w:hAnsi="Times New Roman" w:cs="Times New Roman"/>
      <w:sz w:val="24"/>
      <w:szCs w:val="24"/>
    </w:rPr>
  </w:style>
  <w:style w:type="paragraph" w:customStyle="1" w:styleId="9D3F2C57B24D41E0A5F24E8B07B81D63">
    <w:name w:val="9D3F2C57B24D41E0A5F24E8B07B81D63"/>
    <w:rsid w:val="00C14944"/>
    <w:pPr>
      <w:spacing w:after="120" w:line="240" w:lineRule="auto"/>
    </w:pPr>
    <w:rPr>
      <w:rFonts w:ascii="Times New Roman" w:eastAsia="Times New Roman" w:hAnsi="Times New Roman" w:cs="Times New Roman"/>
      <w:sz w:val="24"/>
      <w:szCs w:val="24"/>
    </w:rPr>
  </w:style>
  <w:style w:type="paragraph" w:customStyle="1" w:styleId="7EFF5809230B4A6CB43B7628AA7440A8">
    <w:name w:val="7EFF5809230B4A6CB43B7628AA7440A8"/>
    <w:rsid w:val="00C14944"/>
    <w:pPr>
      <w:spacing w:after="120" w:line="240" w:lineRule="auto"/>
    </w:pPr>
    <w:rPr>
      <w:rFonts w:ascii="Times New Roman" w:eastAsia="Times New Roman" w:hAnsi="Times New Roman" w:cs="Times New Roman"/>
      <w:sz w:val="24"/>
      <w:szCs w:val="24"/>
    </w:rPr>
  </w:style>
  <w:style w:type="paragraph" w:customStyle="1" w:styleId="7FE23CA988C1410982D59D2F8668BD40">
    <w:name w:val="7FE23CA988C1410982D59D2F8668BD40"/>
    <w:rsid w:val="00C14944"/>
    <w:pPr>
      <w:spacing w:after="120" w:line="240" w:lineRule="auto"/>
    </w:pPr>
    <w:rPr>
      <w:rFonts w:ascii="Times New Roman" w:eastAsia="Times New Roman" w:hAnsi="Times New Roman" w:cs="Times New Roman"/>
      <w:sz w:val="24"/>
      <w:szCs w:val="24"/>
    </w:rPr>
  </w:style>
  <w:style w:type="paragraph" w:customStyle="1" w:styleId="07FDC12C5B2648C78D384CC83696CF69">
    <w:name w:val="07FDC12C5B2648C78D384CC83696CF69"/>
    <w:rsid w:val="00C14944"/>
    <w:pPr>
      <w:spacing w:after="120" w:line="240" w:lineRule="auto"/>
    </w:pPr>
    <w:rPr>
      <w:rFonts w:ascii="Times New Roman" w:eastAsia="Times New Roman" w:hAnsi="Times New Roman" w:cs="Times New Roman"/>
      <w:sz w:val="24"/>
      <w:szCs w:val="24"/>
    </w:rPr>
  </w:style>
  <w:style w:type="paragraph" w:customStyle="1" w:styleId="A44FF690FB2542AD870E739B93979C4B">
    <w:name w:val="A44FF690FB2542AD870E739B93979C4B"/>
    <w:rsid w:val="00C14944"/>
    <w:pPr>
      <w:spacing w:after="120" w:line="240" w:lineRule="auto"/>
    </w:pPr>
    <w:rPr>
      <w:rFonts w:ascii="Times New Roman" w:eastAsia="Times New Roman" w:hAnsi="Times New Roman" w:cs="Times New Roman"/>
      <w:sz w:val="24"/>
      <w:szCs w:val="24"/>
    </w:rPr>
  </w:style>
  <w:style w:type="paragraph" w:customStyle="1" w:styleId="05E7D3E2A6BB47C2A8B1D6EF1F1D3E84">
    <w:name w:val="05E7D3E2A6BB47C2A8B1D6EF1F1D3E84"/>
    <w:rsid w:val="00C14944"/>
    <w:pPr>
      <w:spacing w:after="120" w:line="240" w:lineRule="auto"/>
    </w:pPr>
    <w:rPr>
      <w:rFonts w:ascii="Times New Roman" w:eastAsia="Times New Roman" w:hAnsi="Times New Roman" w:cs="Times New Roman"/>
      <w:sz w:val="24"/>
      <w:szCs w:val="24"/>
    </w:rPr>
  </w:style>
  <w:style w:type="paragraph" w:customStyle="1" w:styleId="D171B895178C459E9A7F44C092B98164">
    <w:name w:val="D171B895178C459E9A7F44C092B98164"/>
    <w:rsid w:val="00C14944"/>
    <w:pPr>
      <w:spacing w:after="120" w:line="240" w:lineRule="auto"/>
    </w:pPr>
    <w:rPr>
      <w:rFonts w:ascii="Times New Roman" w:eastAsia="Times New Roman" w:hAnsi="Times New Roman" w:cs="Times New Roman"/>
      <w:sz w:val="24"/>
      <w:szCs w:val="24"/>
    </w:rPr>
  </w:style>
  <w:style w:type="paragraph" w:customStyle="1" w:styleId="573FAF4B49B54F8FB3C1D828BD11FE58">
    <w:name w:val="573FAF4B49B54F8FB3C1D828BD11FE58"/>
    <w:rsid w:val="00C14944"/>
    <w:pPr>
      <w:spacing w:after="120" w:line="240" w:lineRule="auto"/>
    </w:pPr>
    <w:rPr>
      <w:rFonts w:ascii="Times New Roman" w:eastAsia="Times New Roman" w:hAnsi="Times New Roman" w:cs="Times New Roman"/>
      <w:sz w:val="24"/>
      <w:szCs w:val="24"/>
    </w:rPr>
  </w:style>
  <w:style w:type="paragraph" w:customStyle="1" w:styleId="C1AEC38E690E45B9AF3A8924DEF8CFF4">
    <w:name w:val="C1AEC38E690E45B9AF3A8924DEF8CFF4"/>
    <w:rsid w:val="00C14944"/>
    <w:pPr>
      <w:spacing w:after="120" w:line="240" w:lineRule="auto"/>
    </w:pPr>
    <w:rPr>
      <w:rFonts w:ascii="Times New Roman" w:eastAsia="Times New Roman" w:hAnsi="Times New Roman" w:cs="Times New Roman"/>
      <w:sz w:val="24"/>
      <w:szCs w:val="24"/>
    </w:rPr>
  </w:style>
  <w:style w:type="paragraph" w:customStyle="1" w:styleId="2773A9DE2E48453C9D1564C4FDDE8C96">
    <w:name w:val="2773A9DE2E48453C9D1564C4FDDE8C96"/>
    <w:rsid w:val="00C14944"/>
    <w:pPr>
      <w:spacing w:after="120" w:line="240" w:lineRule="auto"/>
    </w:pPr>
    <w:rPr>
      <w:rFonts w:ascii="Times New Roman" w:eastAsia="Times New Roman" w:hAnsi="Times New Roman" w:cs="Times New Roman"/>
      <w:sz w:val="24"/>
      <w:szCs w:val="24"/>
    </w:rPr>
  </w:style>
  <w:style w:type="paragraph" w:customStyle="1" w:styleId="99F379FE66BC403FA232A9E0A537F827">
    <w:name w:val="99F379FE66BC403FA232A9E0A537F827"/>
    <w:rsid w:val="00C14944"/>
    <w:pPr>
      <w:spacing w:after="120" w:line="240" w:lineRule="auto"/>
    </w:pPr>
    <w:rPr>
      <w:rFonts w:ascii="Times New Roman" w:eastAsia="Times New Roman" w:hAnsi="Times New Roman" w:cs="Times New Roman"/>
      <w:sz w:val="24"/>
      <w:szCs w:val="24"/>
    </w:rPr>
  </w:style>
  <w:style w:type="paragraph" w:customStyle="1" w:styleId="DA8957AC3A78415F82E248777A99F188">
    <w:name w:val="DA8957AC3A78415F82E248777A99F188"/>
    <w:rsid w:val="00C14944"/>
    <w:pPr>
      <w:spacing w:after="120" w:line="240" w:lineRule="auto"/>
    </w:pPr>
    <w:rPr>
      <w:rFonts w:ascii="Times New Roman" w:eastAsia="Times New Roman" w:hAnsi="Times New Roman" w:cs="Times New Roman"/>
      <w:sz w:val="24"/>
      <w:szCs w:val="24"/>
    </w:rPr>
  </w:style>
  <w:style w:type="paragraph" w:customStyle="1" w:styleId="BE09B70C89E04671A1FA8086508F7205">
    <w:name w:val="BE09B70C89E04671A1FA8086508F7205"/>
    <w:rsid w:val="00C14944"/>
    <w:pPr>
      <w:spacing w:after="120" w:line="240" w:lineRule="auto"/>
    </w:pPr>
    <w:rPr>
      <w:rFonts w:ascii="Times New Roman" w:eastAsia="Times New Roman" w:hAnsi="Times New Roman" w:cs="Times New Roman"/>
      <w:sz w:val="24"/>
      <w:szCs w:val="24"/>
    </w:rPr>
  </w:style>
  <w:style w:type="paragraph" w:customStyle="1" w:styleId="10C7E09D5B3E43218E959C995A928E25">
    <w:name w:val="10C7E09D5B3E43218E959C995A928E25"/>
    <w:rsid w:val="00C14944"/>
    <w:pPr>
      <w:spacing w:after="120" w:line="240" w:lineRule="auto"/>
    </w:pPr>
    <w:rPr>
      <w:rFonts w:ascii="Times New Roman" w:eastAsia="Times New Roman" w:hAnsi="Times New Roman" w:cs="Times New Roman"/>
      <w:sz w:val="24"/>
      <w:szCs w:val="24"/>
    </w:rPr>
  </w:style>
  <w:style w:type="paragraph" w:customStyle="1" w:styleId="7DC962862A1C4925A6F0C64662BFA420">
    <w:name w:val="7DC962862A1C4925A6F0C64662BFA420"/>
    <w:rsid w:val="00C14944"/>
    <w:pPr>
      <w:spacing w:after="120" w:line="240" w:lineRule="auto"/>
    </w:pPr>
    <w:rPr>
      <w:rFonts w:ascii="Times New Roman" w:eastAsia="Times New Roman" w:hAnsi="Times New Roman" w:cs="Times New Roman"/>
      <w:sz w:val="24"/>
      <w:szCs w:val="24"/>
    </w:rPr>
  </w:style>
  <w:style w:type="paragraph" w:customStyle="1" w:styleId="A1AF7ADCA4254D159352430724B4AAE8">
    <w:name w:val="A1AF7ADCA4254D159352430724B4AAE8"/>
    <w:rsid w:val="00C14944"/>
    <w:pPr>
      <w:spacing w:after="120" w:line="240" w:lineRule="auto"/>
    </w:pPr>
    <w:rPr>
      <w:rFonts w:ascii="Times New Roman" w:eastAsia="Times New Roman" w:hAnsi="Times New Roman" w:cs="Times New Roman"/>
      <w:sz w:val="24"/>
      <w:szCs w:val="24"/>
    </w:rPr>
  </w:style>
  <w:style w:type="paragraph" w:customStyle="1" w:styleId="BE2F19BB501044AA97472B8E8F7C2344">
    <w:name w:val="BE2F19BB501044AA97472B8E8F7C2344"/>
    <w:rsid w:val="00C14944"/>
    <w:pPr>
      <w:spacing w:after="120" w:line="240" w:lineRule="auto"/>
    </w:pPr>
    <w:rPr>
      <w:rFonts w:ascii="Times New Roman" w:eastAsia="Times New Roman" w:hAnsi="Times New Roman" w:cs="Times New Roman"/>
      <w:sz w:val="24"/>
      <w:szCs w:val="24"/>
    </w:rPr>
  </w:style>
  <w:style w:type="paragraph" w:customStyle="1" w:styleId="AB9EA6074AE34AAD82C430F1C45A9F7B">
    <w:name w:val="AB9EA6074AE34AAD82C430F1C45A9F7B"/>
    <w:rsid w:val="00C14944"/>
    <w:pPr>
      <w:spacing w:after="120" w:line="240" w:lineRule="auto"/>
    </w:pPr>
    <w:rPr>
      <w:rFonts w:ascii="Times New Roman" w:eastAsia="Times New Roman" w:hAnsi="Times New Roman" w:cs="Times New Roman"/>
      <w:sz w:val="24"/>
      <w:szCs w:val="24"/>
    </w:rPr>
  </w:style>
  <w:style w:type="paragraph" w:customStyle="1" w:styleId="648CB859E6AF44A7AF34FE1BC73FCA59">
    <w:name w:val="648CB859E6AF44A7AF34FE1BC73FCA59"/>
    <w:rsid w:val="00C14944"/>
    <w:pPr>
      <w:spacing w:after="120" w:line="240" w:lineRule="auto"/>
    </w:pPr>
    <w:rPr>
      <w:rFonts w:ascii="Times New Roman" w:eastAsia="Times New Roman" w:hAnsi="Times New Roman" w:cs="Times New Roman"/>
      <w:sz w:val="24"/>
      <w:szCs w:val="24"/>
    </w:rPr>
  </w:style>
  <w:style w:type="paragraph" w:customStyle="1" w:styleId="FA8085220E8B44F78CD299098B0D0C2B">
    <w:name w:val="FA8085220E8B44F78CD299098B0D0C2B"/>
    <w:rsid w:val="00A00205"/>
  </w:style>
  <w:style w:type="paragraph" w:customStyle="1" w:styleId="83C31AF2A6EE4188982E1D1AACB0479E">
    <w:name w:val="83C31AF2A6EE4188982E1D1AACB0479E"/>
    <w:rsid w:val="00A00205"/>
  </w:style>
  <w:style w:type="paragraph" w:customStyle="1" w:styleId="5565D6B037A545EB947BF2FDB236A1AC">
    <w:name w:val="5565D6B037A545EB947BF2FDB236A1AC"/>
    <w:rsid w:val="00A00205"/>
  </w:style>
  <w:style w:type="paragraph" w:customStyle="1" w:styleId="0987CA37255D497EBB4A56EEDFF2F419">
    <w:name w:val="0987CA37255D497EBB4A56EEDFF2F419"/>
    <w:rsid w:val="00A00205"/>
  </w:style>
  <w:style w:type="paragraph" w:customStyle="1" w:styleId="DBF2B5268C534D3CB6070F450512D421">
    <w:name w:val="DBF2B5268C534D3CB6070F450512D421"/>
    <w:rsid w:val="00A00205"/>
  </w:style>
  <w:style w:type="paragraph" w:customStyle="1" w:styleId="56425F3E92D44F3FBF046832B1D00FF4">
    <w:name w:val="56425F3E92D44F3FBF046832B1D00FF4"/>
    <w:rsid w:val="00A00205"/>
  </w:style>
  <w:style w:type="paragraph" w:customStyle="1" w:styleId="CB2796285D7848BD983B343D0399779B">
    <w:name w:val="CB2796285D7848BD983B343D0399779B"/>
    <w:rsid w:val="00A00205"/>
  </w:style>
  <w:style w:type="paragraph" w:customStyle="1" w:styleId="42CE79C95D444AD68CB695AF083379C8">
    <w:name w:val="42CE79C95D444AD68CB695AF083379C8"/>
    <w:rsid w:val="00A00205"/>
  </w:style>
  <w:style w:type="paragraph" w:customStyle="1" w:styleId="4418B3A5E20D47A3B2C07F209B56A330">
    <w:name w:val="4418B3A5E20D47A3B2C07F209B56A330"/>
    <w:rsid w:val="00A00205"/>
  </w:style>
  <w:style w:type="paragraph" w:customStyle="1" w:styleId="11D36F56083847CB893EA1B4D859BA50">
    <w:name w:val="11D36F56083847CB893EA1B4D859BA50"/>
    <w:rsid w:val="00A00205"/>
  </w:style>
  <w:style w:type="paragraph" w:customStyle="1" w:styleId="6E8F1614971A48C3AE27944A781F9B47">
    <w:name w:val="6E8F1614971A48C3AE27944A781F9B47"/>
    <w:rsid w:val="00A00205"/>
  </w:style>
  <w:style w:type="paragraph" w:customStyle="1" w:styleId="EDCAB9664C36441694B110BEC6375C20">
    <w:name w:val="EDCAB9664C36441694B110BEC6375C20"/>
    <w:rsid w:val="00A00205"/>
  </w:style>
  <w:style w:type="paragraph" w:customStyle="1" w:styleId="2B8CF307B3A44F76BE5BD40AD1B78C8B">
    <w:name w:val="2B8CF307B3A44F76BE5BD40AD1B78C8B"/>
    <w:rsid w:val="00A00205"/>
  </w:style>
  <w:style w:type="paragraph" w:customStyle="1" w:styleId="04DDC839D14E474F8C1F04F5294D9FE9">
    <w:name w:val="04DDC839D14E474F8C1F04F5294D9FE9"/>
    <w:rsid w:val="00A00205"/>
  </w:style>
  <w:style w:type="paragraph" w:customStyle="1" w:styleId="03FDC724D91449DD8F365894F9079E73">
    <w:name w:val="03FDC724D91449DD8F365894F9079E73"/>
    <w:rsid w:val="00A00205"/>
  </w:style>
  <w:style w:type="paragraph" w:customStyle="1" w:styleId="2BE3B868401643528A6EEC951BB1B4DF">
    <w:name w:val="2BE3B868401643528A6EEC951BB1B4DF"/>
    <w:rsid w:val="00A00205"/>
  </w:style>
  <w:style w:type="paragraph" w:customStyle="1" w:styleId="C86FC42AD4A248818466C6C5C2158E34">
    <w:name w:val="C86FC42AD4A248818466C6C5C2158E34"/>
    <w:rsid w:val="00A00205"/>
  </w:style>
  <w:style w:type="paragraph" w:customStyle="1" w:styleId="AE39A49CE183432784F3BBDD048896DB">
    <w:name w:val="AE39A49CE183432784F3BBDD048896DB"/>
    <w:rsid w:val="00A00205"/>
  </w:style>
  <w:style w:type="paragraph" w:customStyle="1" w:styleId="39A104FCD6CE4D3C8D555B041FDA4D60">
    <w:name w:val="39A104FCD6CE4D3C8D555B041FDA4D60"/>
    <w:rsid w:val="00A00205"/>
  </w:style>
  <w:style w:type="paragraph" w:customStyle="1" w:styleId="22EEC56B04844346A1534D861162BDDC">
    <w:name w:val="22EEC56B04844346A1534D861162BDDC"/>
    <w:rsid w:val="00A00205"/>
  </w:style>
  <w:style w:type="paragraph" w:customStyle="1" w:styleId="D8618FB838E64E3CB19F6C538AD3EEFE">
    <w:name w:val="D8618FB838E64E3CB19F6C538AD3EEFE"/>
    <w:rsid w:val="00A00205"/>
  </w:style>
  <w:style w:type="paragraph" w:customStyle="1" w:styleId="DD4427F669FF4F4190713E042506562B">
    <w:name w:val="DD4427F669FF4F4190713E042506562B"/>
    <w:rsid w:val="00A00205"/>
  </w:style>
  <w:style w:type="paragraph" w:customStyle="1" w:styleId="6791D1D48121413CBE9A9CAA6E129EAA">
    <w:name w:val="6791D1D48121413CBE9A9CAA6E129EAA"/>
    <w:rsid w:val="00A00205"/>
  </w:style>
  <w:style w:type="paragraph" w:customStyle="1" w:styleId="C8F50CDE62A54A5CA97A5E6CC3543450">
    <w:name w:val="C8F50CDE62A54A5CA97A5E6CC3543450"/>
    <w:rsid w:val="00A00205"/>
  </w:style>
  <w:style w:type="paragraph" w:customStyle="1" w:styleId="2478A21B49304EBABE1D13D0B9C2DE59">
    <w:name w:val="2478A21B49304EBABE1D13D0B9C2DE59"/>
    <w:rsid w:val="00A00205"/>
  </w:style>
  <w:style w:type="paragraph" w:customStyle="1" w:styleId="0ADA7D72EE3640E4932D370155F54A61">
    <w:name w:val="0ADA7D72EE3640E4932D370155F54A61"/>
    <w:rsid w:val="00A00205"/>
  </w:style>
  <w:style w:type="paragraph" w:customStyle="1" w:styleId="7B245972E1AC4BC0A93632971B03271B">
    <w:name w:val="7B245972E1AC4BC0A93632971B03271B"/>
    <w:rsid w:val="00A00205"/>
  </w:style>
  <w:style w:type="paragraph" w:customStyle="1" w:styleId="D9F2DC416A6B461B802B5C30C8A86746">
    <w:name w:val="D9F2DC416A6B461B802B5C30C8A86746"/>
    <w:rsid w:val="00A00205"/>
  </w:style>
  <w:style w:type="paragraph" w:customStyle="1" w:styleId="7887E617812E4886A4B7A31AE18ABDD9">
    <w:name w:val="7887E617812E4886A4B7A31AE18ABDD9"/>
    <w:rsid w:val="00A00205"/>
  </w:style>
  <w:style w:type="paragraph" w:customStyle="1" w:styleId="372583F11037448EA99BC0D004812FE8">
    <w:name w:val="372583F11037448EA99BC0D004812FE8"/>
    <w:rsid w:val="00A00205"/>
  </w:style>
  <w:style w:type="paragraph" w:customStyle="1" w:styleId="8F70F4B44EEF4E4D8C247777C4BDE602">
    <w:name w:val="8F70F4B44EEF4E4D8C247777C4BDE602"/>
    <w:rsid w:val="00A00205"/>
  </w:style>
  <w:style w:type="paragraph" w:customStyle="1" w:styleId="6B53B3CD744D4EA9BC7E1E937E69A55E">
    <w:name w:val="6B53B3CD744D4EA9BC7E1E937E69A55E"/>
    <w:rsid w:val="00A00205"/>
  </w:style>
  <w:style w:type="paragraph" w:customStyle="1" w:styleId="443D26DA7CA641A492636248055BD0A0">
    <w:name w:val="443D26DA7CA641A492636248055BD0A0"/>
    <w:rsid w:val="00A00205"/>
  </w:style>
  <w:style w:type="paragraph" w:customStyle="1" w:styleId="5E7D36DE159B4D43883EA9F7F35FDFBF">
    <w:name w:val="5E7D36DE159B4D43883EA9F7F35FDFBF"/>
    <w:rsid w:val="00A00205"/>
  </w:style>
  <w:style w:type="paragraph" w:customStyle="1" w:styleId="70B3BE8744774C29A94B33938F4F18F7">
    <w:name w:val="70B3BE8744774C29A94B33938F4F18F7"/>
    <w:rsid w:val="00A00205"/>
  </w:style>
  <w:style w:type="paragraph" w:customStyle="1" w:styleId="AAF95E04ACEC4D9A8907CF4C30B8E655">
    <w:name w:val="AAF95E04ACEC4D9A8907CF4C30B8E655"/>
    <w:rsid w:val="00A00205"/>
  </w:style>
  <w:style w:type="paragraph" w:customStyle="1" w:styleId="9105625D10A14CA9A7EC48149801B64C">
    <w:name w:val="9105625D10A14CA9A7EC48149801B64C"/>
    <w:rsid w:val="00A00205"/>
  </w:style>
  <w:style w:type="paragraph" w:customStyle="1" w:styleId="5DA2331271894BF0B2A2BA2D72CCD8F6">
    <w:name w:val="5DA2331271894BF0B2A2BA2D72CCD8F6"/>
    <w:rsid w:val="00A00205"/>
  </w:style>
  <w:style w:type="paragraph" w:customStyle="1" w:styleId="5EDA25EAC2254F348EBB77FD67413C58">
    <w:name w:val="5EDA25EAC2254F348EBB77FD67413C58"/>
    <w:rsid w:val="00A00205"/>
  </w:style>
  <w:style w:type="paragraph" w:customStyle="1" w:styleId="9A25AB1B4DDB4369868691AB05949309">
    <w:name w:val="9A25AB1B4DDB4369868691AB05949309"/>
    <w:rsid w:val="00A00205"/>
  </w:style>
  <w:style w:type="paragraph" w:customStyle="1" w:styleId="64455C4AC68946929F56651A3BB20B36">
    <w:name w:val="64455C4AC68946929F56651A3BB20B36"/>
    <w:rsid w:val="00A00205"/>
  </w:style>
  <w:style w:type="paragraph" w:customStyle="1" w:styleId="AC7D241F5ED2432BB095327CADD719F6">
    <w:name w:val="AC7D241F5ED2432BB095327CADD719F6"/>
    <w:rsid w:val="00A00205"/>
  </w:style>
  <w:style w:type="paragraph" w:customStyle="1" w:styleId="E8834A6880674C69847A4C509B5739AD">
    <w:name w:val="E8834A6880674C69847A4C509B5739AD"/>
  </w:style>
  <w:style w:type="paragraph" w:customStyle="1" w:styleId="0B98769B02A04554B92343D077DFE29D">
    <w:name w:val="0B98769B02A04554B92343D077DFE29D"/>
  </w:style>
  <w:style w:type="paragraph" w:customStyle="1" w:styleId="6D1281DD55294E48AE3FDADF2C2AEAF8">
    <w:name w:val="6D1281DD55294E48AE3FDADF2C2AEAF8"/>
  </w:style>
  <w:style w:type="paragraph" w:customStyle="1" w:styleId="18DE98B97AB44235AC1ED893AE58E0BC">
    <w:name w:val="18DE98B97AB44235AC1ED893AE58E0BC"/>
  </w:style>
  <w:style w:type="paragraph" w:customStyle="1" w:styleId="67246C2137974D7887514DAF6CBCCF06">
    <w:name w:val="67246C2137974D7887514DAF6CBCCF06"/>
  </w:style>
  <w:style w:type="paragraph" w:customStyle="1" w:styleId="DD6573A306F84E579C39FB67F66BFE6D">
    <w:name w:val="DD6573A306F84E579C39FB67F66BFE6D"/>
  </w:style>
  <w:style w:type="paragraph" w:customStyle="1" w:styleId="3322F6B7145648CEBF47563EBEB5E552">
    <w:name w:val="3322F6B7145648CEBF47563EBEB5E552"/>
  </w:style>
  <w:style w:type="paragraph" w:customStyle="1" w:styleId="C5E68FFF2DE14668B44563C877B8B5B0">
    <w:name w:val="C5E68FFF2DE14668B44563C877B8B5B0"/>
  </w:style>
  <w:style w:type="paragraph" w:customStyle="1" w:styleId="0EFD121EEC6346058C0C66CD85E7250D">
    <w:name w:val="0EFD121EEC6346058C0C66CD85E7250D"/>
  </w:style>
  <w:style w:type="paragraph" w:customStyle="1" w:styleId="44A95C9C9F6C4955818C6296D902F081">
    <w:name w:val="44A95C9C9F6C4955818C6296D902F081"/>
  </w:style>
  <w:style w:type="paragraph" w:customStyle="1" w:styleId="2B3C40263DA243A09D1DD3D143BAB3C5">
    <w:name w:val="2B3C40263DA243A09D1DD3D143BAB3C5"/>
  </w:style>
  <w:style w:type="paragraph" w:customStyle="1" w:styleId="9828C5D34AB24004A048745CE90C02DF">
    <w:name w:val="9828C5D34AB24004A048745CE90C02DF"/>
  </w:style>
  <w:style w:type="paragraph" w:customStyle="1" w:styleId="C1224BF34B1B45699B45767DA243BB41">
    <w:name w:val="C1224BF34B1B45699B45767DA243BB41"/>
  </w:style>
  <w:style w:type="paragraph" w:customStyle="1" w:styleId="9A467426564249288D3836439C7FDC85">
    <w:name w:val="9A467426564249288D3836439C7FDC85"/>
  </w:style>
  <w:style w:type="paragraph" w:customStyle="1" w:styleId="F3CEEA228F104ED09A01BC6F1268E9C0">
    <w:name w:val="F3CEEA228F104ED09A01BC6F1268E9C0"/>
  </w:style>
  <w:style w:type="paragraph" w:customStyle="1" w:styleId="F610426770B5481492F01DDC25C0886A">
    <w:name w:val="F610426770B5481492F01DDC25C0886A"/>
  </w:style>
  <w:style w:type="paragraph" w:customStyle="1" w:styleId="011CF4BA2CFC440AB635E691B2BC490A">
    <w:name w:val="011CF4BA2CFC440AB635E691B2BC490A"/>
  </w:style>
  <w:style w:type="paragraph" w:customStyle="1" w:styleId="A141CE9D126F47C1B40C4F186951A9F3">
    <w:name w:val="A141CE9D126F47C1B40C4F186951A9F3"/>
  </w:style>
  <w:style w:type="paragraph" w:customStyle="1" w:styleId="014E9FA0B46640369B95B0DEEFC37718">
    <w:name w:val="014E9FA0B46640369B95B0DEEFC37718"/>
  </w:style>
  <w:style w:type="paragraph" w:customStyle="1" w:styleId="1C33B821EBDE43D3BE72D55E3583829D">
    <w:name w:val="1C33B821EBDE43D3BE72D55E3583829D"/>
  </w:style>
  <w:style w:type="paragraph" w:customStyle="1" w:styleId="EEC21B2D1EA247D884636664D6C97103">
    <w:name w:val="EEC21B2D1EA247D884636664D6C97103"/>
  </w:style>
  <w:style w:type="paragraph" w:customStyle="1" w:styleId="63AE30575A3545BFA2F9A0D0D3A18EBF">
    <w:name w:val="63AE30575A3545BFA2F9A0D0D3A18EBF"/>
  </w:style>
  <w:style w:type="paragraph" w:customStyle="1" w:styleId="E90EE7D279A04154A49D14B72C995598">
    <w:name w:val="E90EE7D279A04154A49D14B72C995598"/>
  </w:style>
  <w:style w:type="paragraph" w:customStyle="1" w:styleId="155E524A38254ACCA1DA77B75C8FD320">
    <w:name w:val="155E524A38254ACCA1DA77B75C8FD320"/>
  </w:style>
  <w:style w:type="paragraph" w:customStyle="1" w:styleId="F0A22AB3B3044B19874D9E3CE7546E7A">
    <w:name w:val="F0A22AB3B3044B19874D9E3CE7546E7A"/>
  </w:style>
  <w:style w:type="paragraph" w:customStyle="1" w:styleId="D76E00079BE241AAAB2ACF56930645C0">
    <w:name w:val="D76E00079BE241AAAB2ACF56930645C0"/>
  </w:style>
  <w:style w:type="paragraph" w:customStyle="1" w:styleId="0ABB029FDD734D41A28BD29E60EFA81D">
    <w:name w:val="0ABB029FDD734D41A28BD29E60EFA81D"/>
  </w:style>
  <w:style w:type="paragraph" w:customStyle="1" w:styleId="80C6421DCD824D45A648006201C6730C">
    <w:name w:val="80C6421DCD824D45A648006201C6730C"/>
  </w:style>
  <w:style w:type="paragraph" w:customStyle="1" w:styleId="196EC6A7CE724417B26276CFCC9C7151">
    <w:name w:val="196EC6A7CE724417B26276CFCC9C7151"/>
  </w:style>
  <w:style w:type="paragraph" w:customStyle="1" w:styleId="21185D3E25EF44F89CA71EABB901A68F">
    <w:name w:val="21185D3E25EF44F89CA71EABB901A68F"/>
  </w:style>
  <w:style w:type="paragraph" w:customStyle="1" w:styleId="AB2045FDAC484E74963535C0BE1D3D99">
    <w:name w:val="AB2045FDAC484E74963535C0BE1D3D99"/>
  </w:style>
  <w:style w:type="paragraph" w:customStyle="1" w:styleId="57E8544685E74E7B9057401095D6695A">
    <w:name w:val="57E8544685E74E7B9057401095D6695A"/>
  </w:style>
  <w:style w:type="paragraph" w:customStyle="1" w:styleId="027A425B3F3A4AF0AB754F0877402046">
    <w:name w:val="027A425B3F3A4AF0AB754F0877402046"/>
  </w:style>
  <w:style w:type="paragraph" w:customStyle="1" w:styleId="1ED7C439001D40F9BA6FBDD1300CADEE">
    <w:name w:val="1ED7C439001D40F9BA6FBDD1300CADEE"/>
  </w:style>
  <w:style w:type="paragraph" w:customStyle="1" w:styleId="5667466C680548EF9D919B0647933280">
    <w:name w:val="5667466C680548EF9D919B0647933280"/>
  </w:style>
  <w:style w:type="paragraph" w:customStyle="1" w:styleId="6A1255C6CE6E4029898E8728830B08E2">
    <w:name w:val="6A1255C6CE6E4029898E8728830B08E2"/>
  </w:style>
  <w:style w:type="paragraph" w:customStyle="1" w:styleId="4C4365E74C9D4E35A141AD49B74DD6C4">
    <w:name w:val="4C4365E74C9D4E35A141AD49B74DD6C4"/>
  </w:style>
  <w:style w:type="paragraph" w:customStyle="1" w:styleId="92AF6AC0780B4111BDBAC4EA97D295B2">
    <w:name w:val="92AF6AC0780B4111BDBAC4EA97D295B2"/>
  </w:style>
  <w:style w:type="paragraph" w:customStyle="1" w:styleId="4BBE0DEF34DE4F16A16FFAB078AEA813">
    <w:name w:val="4BBE0DEF34DE4F16A16FFAB078AEA813"/>
  </w:style>
  <w:style w:type="paragraph" w:customStyle="1" w:styleId="D58BDB1F6A414F5CABA87F5B4B8DF7BA">
    <w:name w:val="D58BDB1F6A414F5CABA87F5B4B8DF7BA"/>
  </w:style>
  <w:style w:type="paragraph" w:customStyle="1" w:styleId="BE012B1FB9D74304966A1BAE9E26582F">
    <w:name w:val="BE012B1FB9D74304966A1BAE9E26582F"/>
  </w:style>
  <w:style w:type="paragraph" w:customStyle="1" w:styleId="DDF77C4B32F8443F95F692DE4AFA63C6">
    <w:name w:val="DDF77C4B32F8443F95F692DE4AFA63C6"/>
  </w:style>
  <w:style w:type="paragraph" w:customStyle="1" w:styleId="8A868F2590C14458AE336899257EED66">
    <w:name w:val="8A868F2590C14458AE336899257EED66"/>
  </w:style>
  <w:style w:type="paragraph" w:customStyle="1" w:styleId="CFE27A92190C4BFDB5787BD3029D4AF7">
    <w:name w:val="CFE27A92190C4BFDB5787BD3029D4A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4C700D908E4E444ABAC6D80C61BCF87C" ma:contentTypeVersion="1" ma:contentTypeDescription="Luo uusi asiakirja." ma:contentTypeScope="" ma:versionID="b5e432b0f2aa2080e7d13711f28452c2">
  <xsd:schema xmlns:xsd="http://www.w3.org/2001/XMLSchema" xmlns:xs="http://www.w3.org/2001/XMLSchema" xmlns:p="http://schemas.microsoft.com/office/2006/metadata/properties" xmlns:ns2="bcc1706c-a160-4591-9b99-a22fc5f6a11d" targetNamespace="http://schemas.microsoft.com/office/2006/metadata/properties" ma:root="true" ma:fieldsID="ba28ffb91d7a1df5dcbf142d84c8c301" ns2:_="">
    <xsd:import namespace="bcc1706c-a160-4591-9b99-a22fc5f6a1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1706c-a160-4591-9b99-a22fc5f6a11d"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14457E-BBE0-4F5C-8067-13AB0E31C526}">
  <ds:schemaRefs>
    <ds:schemaRef ds:uri="http://schemas.openxmlformats.org/officeDocument/2006/bibliography"/>
  </ds:schemaRefs>
</ds:datastoreItem>
</file>

<file path=customXml/itemProps2.xml><?xml version="1.0" encoding="utf-8"?>
<ds:datastoreItem xmlns:ds="http://schemas.openxmlformats.org/officeDocument/2006/customXml" ds:itemID="{7199811F-F372-4635-9BE7-7BE04601E3B3}">
  <ds:schemaRefs>
    <ds:schemaRef ds:uri="http://purl.org/dc/dcmitype/"/>
    <ds:schemaRef ds:uri="http://purl.org/dc/elements/1.1/"/>
    <ds:schemaRef ds:uri="http://purl.org/dc/terms/"/>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bcc1706c-a160-4591-9b99-a22fc5f6a11d"/>
    <ds:schemaRef ds:uri="http://schemas.microsoft.com/office/2006/metadata/properties"/>
  </ds:schemaRefs>
</ds:datastoreItem>
</file>

<file path=customXml/itemProps3.xml><?xml version="1.0" encoding="utf-8"?>
<ds:datastoreItem xmlns:ds="http://schemas.openxmlformats.org/officeDocument/2006/customXml" ds:itemID="{3F19B94A-0C75-4971-B41D-8CEE197848CA}">
  <ds:schemaRefs>
    <ds:schemaRef ds:uri="http://schemas.microsoft.com/sharepoint/v3/contenttype/forms"/>
  </ds:schemaRefs>
</ds:datastoreItem>
</file>

<file path=customXml/itemProps4.xml><?xml version="1.0" encoding="utf-8"?>
<ds:datastoreItem xmlns:ds="http://schemas.openxmlformats.org/officeDocument/2006/customXml" ds:itemID="{0BE8EAD7-CF9B-4EC3-B332-ABE0348E7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1706c-a160-4591-9b99-a22fc5f6a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3460</Words>
  <Characters>28035</Characters>
  <Application>Microsoft Office Word</Application>
  <DocSecurity>0</DocSecurity>
  <Lines>233</Lines>
  <Paragraphs>62</Paragraphs>
  <ScaleCrop>false</ScaleCrop>
  <HeadingPairs>
    <vt:vector size="2" baseType="variant">
      <vt:variant>
        <vt:lpstr>Otsikko</vt:lpstr>
      </vt:variant>
      <vt:variant>
        <vt:i4>1</vt:i4>
      </vt:variant>
    </vt:vector>
  </HeadingPairs>
  <TitlesOfParts>
    <vt:vector size="1" baseType="lpstr">
      <vt:lpstr>Seulontaesityslomake</vt:lpstr>
    </vt:vector>
  </TitlesOfParts>
  <Company>Kansallisarkisto</Company>
  <LinksUpToDate>false</LinksUpToDate>
  <CharactersWithSpaces>31433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Seulontaesityslomake</dc:title>
  <dc:subject/>
  <dc:creator>Pentti Hiltunen</dc:creator>
  <cp:keywords/>
  <dc:description/>
  <cp:lastModifiedBy>Karell Jani (KA)</cp:lastModifiedBy>
  <cp:revision>32</cp:revision>
  <cp:lastPrinted>2019-02-07T08:11:00Z</cp:lastPrinted>
  <dcterms:created xsi:type="dcterms:W3CDTF">2021-12-10T14:00:00Z</dcterms:created>
  <dcterms:modified xsi:type="dcterms:W3CDTF">2022-02-11T08:24:00Z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0x0101004C700D908E4E444ABAC6D80C61BCF87C</vt:lpwstr>
  </property>
</Properties>
</file>